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9184"/>
      </w:tblGrid>
      <w:tr w:rsidR="00024E91" w:rsidRPr="001C614B" w:rsidTr="00BF151D">
        <w:trPr>
          <w:trHeight w:val="2469"/>
        </w:trPr>
        <w:tc>
          <w:tcPr>
            <w:tcW w:w="9322" w:type="dxa"/>
          </w:tcPr>
          <w:p w:rsidR="00024E91" w:rsidRPr="001C614B" w:rsidRDefault="00CE096A" w:rsidP="00621A7A">
            <w:pPr>
              <w:spacing w:line="360" w:lineRule="auto"/>
              <w:jc w:val="center"/>
              <w:rPr>
                <w:b/>
                <w:bCs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cs="標楷體" w:hint="eastAsia"/>
                <w:b/>
                <w:bCs/>
                <w:sz w:val="56"/>
                <w:szCs w:val="56"/>
              </w:rPr>
              <w:t>亞東技術學院</w:t>
            </w:r>
          </w:p>
        </w:tc>
      </w:tr>
      <w:tr w:rsidR="00024E91" w:rsidRPr="001C614B" w:rsidTr="00BF151D">
        <w:trPr>
          <w:trHeight w:val="2469"/>
        </w:trPr>
        <w:tc>
          <w:tcPr>
            <w:tcW w:w="9322" w:type="dxa"/>
          </w:tcPr>
          <w:p w:rsidR="00024E91" w:rsidRPr="001C614B" w:rsidRDefault="00024E91" w:rsidP="00DD0267">
            <w:pPr>
              <w:spacing w:line="360" w:lineRule="auto"/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024E91" w:rsidRPr="001C614B" w:rsidTr="00BF151D">
        <w:trPr>
          <w:trHeight w:val="2469"/>
        </w:trPr>
        <w:tc>
          <w:tcPr>
            <w:tcW w:w="9322" w:type="dxa"/>
          </w:tcPr>
          <w:p w:rsidR="00024E91" w:rsidRPr="00C13C86" w:rsidRDefault="00024E91" w:rsidP="00024E91">
            <w:pPr>
              <w:jc w:val="center"/>
              <w:rPr>
                <w:sz w:val="56"/>
                <w:szCs w:val="56"/>
              </w:rPr>
            </w:pPr>
            <w:r w:rsidRPr="00C13C86">
              <w:rPr>
                <w:sz w:val="56"/>
                <w:szCs w:val="56"/>
              </w:rPr>
              <w:t>個</w:t>
            </w:r>
            <w:r>
              <w:rPr>
                <w:rFonts w:hint="eastAsia"/>
                <w:sz w:val="56"/>
                <w:szCs w:val="56"/>
              </w:rPr>
              <w:t>人</w:t>
            </w:r>
            <w:r w:rsidRPr="00C13C86">
              <w:rPr>
                <w:sz w:val="56"/>
                <w:szCs w:val="56"/>
              </w:rPr>
              <w:t>資</w:t>
            </w:r>
            <w:r>
              <w:rPr>
                <w:rFonts w:hint="eastAsia"/>
                <w:sz w:val="56"/>
                <w:szCs w:val="56"/>
              </w:rPr>
              <w:t>料</w:t>
            </w:r>
            <w:r w:rsidRPr="00C13C86">
              <w:rPr>
                <w:sz w:val="56"/>
                <w:szCs w:val="56"/>
              </w:rPr>
              <w:t>風險評估報告</w:t>
            </w:r>
          </w:p>
          <w:tbl>
            <w:tblPr>
              <w:tblW w:w="4711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425"/>
              <w:gridCol w:w="2585"/>
            </w:tblGrid>
            <w:tr w:rsidR="00024E91" w:rsidRPr="00B67BB3" w:rsidTr="00621A7A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701" w:type="dxa"/>
                </w:tcPr>
                <w:p w:rsidR="00024E91" w:rsidRDefault="00024E91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jc w:val="center"/>
                    <w:rPr>
                      <w:rFonts w:hint="eastAsia"/>
                      <w:sz w:val="32"/>
                      <w:szCs w:val="32"/>
                      <w:lang w:val="zh-TW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文件編號</w:t>
                  </w:r>
                </w:p>
              </w:tc>
              <w:tc>
                <w:tcPr>
                  <w:tcW w:w="425" w:type="dxa"/>
                </w:tcPr>
                <w:p w:rsidR="00024E91" w:rsidRPr="00B67BB3" w:rsidRDefault="00024E91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  <w:r w:rsidRPr="00B67BB3">
                    <w:rPr>
                      <w:sz w:val="32"/>
                      <w:szCs w:val="32"/>
                      <w:lang w:val="zh-TW"/>
                    </w:rPr>
                    <w:t>：</w:t>
                  </w:r>
                </w:p>
              </w:tc>
              <w:tc>
                <w:tcPr>
                  <w:tcW w:w="2585" w:type="dxa"/>
                </w:tcPr>
                <w:p w:rsidR="00024E91" w:rsidRPr="003B0DC2" w:rsidRDefault="00024E91" w:rsidP="0049055C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P</w:t>
                  </w:r>
                  <w:r w:rsidR="00403A0A">
                    <w:rPr>
                      <w:sz w:val="32"/>
                      <w:szCs w:val="32"/>
                      <w:lang w:val="zh-TW"/>
                    </w:rPr>
                    <w:t>IMS</w:t>
                  </w: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-</w:t>
                  </w:r>
                  <w:r w:rsidR="00403A0A">
                    <w:rPr>
                      <w:sz w:val="32"/>
                      <w:szCs w:val="32"/>
                      <w:lang w:val="zh-TW"/>
                    </w:rPr>
                    <w:t>B</w:t>
                  </w: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-0</w:t>
                  </w:r>
                  <w:r>
                    <w:rPr>
                      <w:sz w:val="32"/>
                      <w:szCs w:val="32"/>
                      <w:lang w:val="zh-TW"/>
                    </w:rPr>
                    <w:t>5</w:t>
                  </w: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-</w:t>
                  </w:r>
                  <w:r w:rsidR="00403A0A">
                    <w:rPr>
                      <w:sz w:val="32"/>
                      <w:szCs w:val="32"/>
                      <w:lang w:val="zh-TW"/>
                    </w:rPr>
                    <w:t>D-</w:t>
                  </w: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0</w:t>
                  </w:r>
                  <w:r w:rsidR="00DD0267">
                    <w:rPr>
                      <w:sz w:val="32"/>
                      <w:szCs w:val="32"/>
                      <w:lang w:val="zh-TW"/>
                    </w:rPr>
                    <w:t>3</w:t>
                  </w:r>
                </w:p>
              </w:tc>
            </w:tr>
            <w:tr w:rsidR="00024E91" w:rsidRPr="00B67BB3" w:rsidTr="00621A7A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701" w:type="dxa"/>
                </w:tcPr>
                <w:p w:rsidR="00024E91" w:rsidRPr="00805EC2" w:rsidRDefault="00024E91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jc w:val="center"/>
                    <w:rPr>
                      <w:sz w:val="32"/>
                      <w:szCs w:val="32"/>
                      <w:lang w:val="zh-TW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機密等級</w:t>
                  </w:r>
                </w:p>
              </w:tc>
              <w:tc>
                <w:tcPr>
                  <w:tcW w:w="425" w:type="dxa"/>
                </w:tcPr>
                <w:p w:rsidR="00024E91" w:rsidRPr="00805EC2" w:rsidRDefault="00024E91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  <w:r w:rsidRPr="00B67BB3">
                    <w:rPr>
                      <w:sz w:val="32"/>
                      <w:szCs w:val="32"/>
                      <w:lang w:val="zh-TW"/>
                    </w:rPr>
                    <w:t>：</w:t>
                  </w:r>
                </w:p>
              </w:tc>
              <w:tc>
                <w:tcPr>
                  <w:tcW w:w="2585" w:type="dxa"/>
                </w:tcPr>
                <w:p w:rsidR="00024E91" w:rsidRPr="00805EC2" w:rsidRDefault="00BF151D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一般</w:t>
                  </w:r>
                </w:p>
              </w:tc>
            </w:tr>
            <w:tr w:rsidR="00024E91" w:rsidRPr="00B67BB3" w:rsidTr="00621A7A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  <w:jc w:val="center"/>
              </w:trPr>
              <w:tc>
                <w:tcPr>
                  <w:tcW w:w="1701" w:type="dxa"/>
                </w:tcPr>
                <w:p w:rsidR="00024E91" w:rsidRPr="00805EC2" w:rsidRDefault="00024E91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jc w:val="center"/>
                    <w:rPr>
                      <w:sz w:val="32"/>
                      <w:szCs w:val="32"/>
                      <w:lang w:val="zh-TW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版</w:t>
                  </w: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 xml:space="preserve">    </w:t>
                  </w: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次</w:t>
                  </w:r>
                </w:p>
              </w:tc>
              <w:tc>
                <w:tcPr>
                  <w:tcW w:w="425" w:type="dxa"/>
                </w:tcPr>
                <w:p w:rsidR="00024E91" w:rsidRPr="00805EC2" w:rsidRDefault="00024E91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  <w:r w:rsidRPr="00B67BB3">
                    <w:rPr>
                      <w:sz w:val="32"/>
                      <w:szCs w:val="32"/>
                      <w:lang w:val="zh-TW"/>
                    </w:rPr>
                    <w:t>：</w:t>
                  </w:r>
                </w:p>
              </w:tc>
              <w:tc>
                <w:tcPr>
                  <w:tcW w:w="2585" w:type="dxa"/>
                </w:tcPr>
                <w:p w:rsidR="00024E91" w:rsidRPr="003B0DC2" w:rsidRDefault="00403A0A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  <w:r>
                    <w:rPr>
                      <w:sz w:val="32"/>
                      <w:szCs w:val="32"/>
                      <w:lang w:val="zh-TW"/>
                    </w:rPr>
                    <w:t>1.0</w:t>
                  </w:r>
                </w:p>
              </w:tc>
            </w:tr>
            <w:tr w:rsidR="00024E91" w:rsidRPr="00B67BB3" w:rsidTr="00621A7A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  <w:jc w:val="center"/>
              </w:trPr>
              <w:tc>
                <w:tcPr>
                  <w:tcW w:w="1701" w:type="dxa"/>
                </w:tcPr>
                <w:p w:rsidR="00DD0267" w:rsidRDefault="00DD0267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jc w:val="center"/>
                    <w:rPr>
                      <w:sz w:val="32"/>
                      <w:szCs w:val="32"/>
                      <w:lang w:val="zh-TW"/>
                    </w:rPr>
                  </w:pPr>
                </w:p>
                <w:p w:rsidR="00DD0267" w:rsidRDefault="00DD0267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jc w:val="center"/>
                    <w:rPr>
                      <w:sz w:val="32"/>
                      <w:szCs w:val="32"/>
                      <w:lang w:val="zh-TW"/>
                    </w:rPr>
                  </w:pPr>
                </w:p>
                <w:p w:rsidR="00024E91" w:rsidRPr="00805EC2" w:rsidRDefault="00DD0267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jc w:val="center"/>
                    <w:rPr>
                      <w:sz w:val="32"/>
                      <w:szCs w:val="32"/>
                      <w:lang w:val="zh-TW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單</w:t>
                  </w: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zh-TW"/>
                    </w:rPr>
                    <w:t xml:space="preserve">   </w:t>
                  </w:r>
                  <w:r>
                    <w:rPr>
                      <w:rFonts w:hint="eastAsia"/>
                      <w:sz w:val="32"/>
                      <w:szCs w:val="32"/>
                      <w:lang w:val="zh-TW"/>
                    </w:rPr>
                    <w:t>位</w:t>
                  </w:r>
                </w:p>
              </w:tc>
              <w:tc>
                <w:tcPr>
                  <w:tcW w:w="425" w:type="dxa"/>
                </w:tcPr>
                <w:p w:rsidR="00DD0267" w:rsidRDefault="00DD0267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</w:p>
                <w:p w:rsidR="00DD0267" w:rsidRDefault="00DD0267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</w:p>
                <w:p w:rsidR="00024E91" w:rsidRPr="00805EC2" w:rsidRDefault="00024E91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  <w:r w:rsidRPr="00B67BB3">
                    <w:rPr>
                      <w:sz w:val="32"/>
                      <w:szCs w:val="32"/>
                      <w:lang w:val="zh-TW"/>
                    </w:rPr>
                    <w:t>：</w:t>
                  </w:r>
                </w:p>
              </w:tc>
              <w:tc>
                <w:tcPr>
                  <w:tcW w:w="2585" w:type="dxa"/>
                </w:tcPr>
                <w:p w:rsidR="00024E91" w:rsidRPr="003B0DC2" w:rsidRDefault="00024E91" w:rsidP="00024E91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20"/>
                    <w:rPr>
                      <w:sz w:val="32"/>
                      <w:szCs w:val="32"/>
                      <w:lang w:val="zh-TW"/>
                    </w:rPr>
                  </w:pPr>
                </w:p>
              </w:tc>
            </w:tr>
          </w:tbl>
          <w:p w:rsidR="00024E91" w:rsidRPr="001C614B" w:rsidRDefault="00024E91" w:rsidP="00621A7A">
            <w:pPr>
              <w:spacing w:line="360" w:lineRule="auto"/>
              <w:jc w:val="both"/>
              <w:rPr>
                <w:b/>
                <w:bCs/>
                <w:sz w:val="56"/>
                <w:szCs w:val="56"/>
              </w:rPr>
            </w:pPr>
          </w:p>
        </w:tc>
      </w:tr>
    </w:tbl>
    <w:p w:rsidR="00D030EE" w:rsidRPr="00024E91" w:rsidRDefault="00D030EE" w:rsidP="00D030EE">
      <w:pPr>
        <w:jc w:val="center"/>
        <w:rPr>
          <w:rFonts w:hint="eastAsia"/>
          <w:b/>
          <w:bCs/>
          <w:sz w:val="40"/>
        </w:rPr>
      </w:pPr>
    </w:p>
    <w:p w:rsidR="00D030EE" w:rsidRPr="00C13C86" w:rsidRDefault="00D030EE" w:rsidP="00D030EE">
      <w:pPr>
        <w:jc w:val="center"/>
        <w:rPr>
          <w:rFonts w:hint="eastAsia"/>
          <w:b/>
          <w:bCs/>
          <w:sz w:val="40"/>
        </w:rPr>
      </w:pPr>
    </w:p>
    <w:p w:rsidR="00D030EE" w:rsidRPr="00C13C86" w:rsidRDefault="00D030EE" w:rsidP="00D030EE">
      <w:pPr>
        <w:jc w:val="center"/>
        <w:rPr>
          <w:rFonts w:hint="eastAsia"/>
          <w:b/>
          <w:bCs/>
          <w:sz w:val="40"/>
        </w:rPr>
      </w:pPr>
    </w:p>
    <w:p w:rsidR="00D70698" w:rsidRPr="00C13C86" w:rsidRDefault="00D70698" w:rsidP="00D030EE">
      <w:pPr>
        <w:jc w:val="center"/>
        <w:rPr>
          <w:b/>
          <w:bCs/>
          <w:sz w:val="40"/>
        </w:rPr>
      </w:pPr>
    </w:p>
    <w:p w:rsidR="00D030EE" w:rsidRPr="00C13C86" w:rsidRDefault="00D030EE" w:rsidP="00D030EE">
      <w:pPr>
        <w:jc w:val="center"/>
        <w:rPr>
          <w:bCs/>
          <w:sz w:val="40"/>
          <w:szCs w:val="40"/>
        </w:rPr>
      </w:pPr>
      <w:r w:rsidRPr="00C13C86">
        <w:rPr>
          <w:bCs/>
          <w:sz w:val="40"/>
          <w:szCs w:val="40"/>
        </w:rPr>
        <w:t>中</w:t>
      </w:r>
      <w:r w:rsidRPr="00C13C86">
        <w:rPr>
          <w:bCs/>
          <w:sz w:val="40"/>
          <w:szCs w:val="40"/>
        </w:rPr>
        <w:t xml:space="preserve"> </w:t>
      </w:r>
      <w:r w:rsidRPr="00C13C86">
        <w:rPr>
          <w:bCs/>
          <w:sz w:val="40"/>
          <w:szCs w:val="40"/>
        </w:rPr>
        <w:t>華</w:t>
      </w:r>
      <w:r w:rsidRPr="00C13C86">
        <w:rPr>
          <w:bCs/>
          <w:sz w:val="40"/>
          <w:szCs w:val="40"/>
        </w:rPr>
        <w:t xml:space="preserve"> </w:t>
      </w:r>
      <w:r w:rsidRPr="00C13C86">
        <w:rPr>
          <w:bCs/>
          <w:sz w:val="40"/>
          <w:szCs w:val="40"/>
        </w:rPr>
        <w:t>民</w:t>
      </w:r>
      <w:r w:rsidRPr="00C13C86">
        <w:rPr>
          <w:bCs/>
          <w:sz w:val="40"/>
          <w:szCs w:val="40"/>
        </w:rPr>
        <w:t xml:space="preserve"> </w:t>
      </w:r>
      <w:r w:rsidRPr="00C13C86">
        <w:rPr>
          <w:bCs/>
          <w:sz w:val="40"/>
          <w:szCs w:val="40"/>
        </w:rPr>
        <w:t>國</w:t>
      </w:r>
      <w:r w:rsidRPr="00C13C86">
        <w:rPr>
          <w:bCs/>
          <w:sz w:val="40"/>
          <w:szCs w:val="40"/>
        </w:rPr>
        <w:t xml:space="preserve">   </w:t>
      </w:r>
      <w:r w:rsidR="00805EC2">
        <w:rPr>
          <w:rFonts w:hint="eastAsia"/>
          <w:bCs/>
          <w:sz w:val="40"/>
          <w:szCs w:val="40"/>
        </w:rPr>
        <w:t xml:space="preserve">  </w:t>
      </w:r>
      <w:r w:rsidRPr="00C13C86">
        <w:rPr>
          <w:bCs/>
          <w:sz w:val="40"/>
          <w:szCs w:val="40"/>
        </w:rPr>
        <w:t>年</w:t>
      </w:r>
      <w:r w:rsidRPr="00C13C86">
        <w:rPr>
          <w:bCs/>
          <w:sz w:val="40"/>
          <w:szCs w:val="40"/>
        </w:rPr>
        <w:t xml:space="preserve"> </w:t>
      </w:r>
      <w:r w:rsidR="00805EC2">
        <w:rPr>
          <w:rFonts w:hint="eastAsia"/>
          <w:bCs/>
          <w:sz w:val="40"/>
          <w:szCs w:val="40"/>
        </w:rPr>
        <w:t xml:space="preserve">  </w:t>
      </w:r>
      <w:r w:rsidRPr="00C13C86">
        <w:rPr>
          <w:bCs/>
          <w:sz w:val="40"/>
          <w:szCs w:val="40"/>
        </w:rPr>
        <w:t xml:space="preserve">  </w:t>
      </w:r>
      <w:r w:rsidRPr="00C13C86">
        <w:rPr>
          <w:bCs/>
          <w:sz w:val="40"/>
          <w:szCs w:val="40"/>
        </w:rPr>
        <w:t>月</w:t>
      </w:r>
      <w:r w:rsidRPr="00C13C86">
        <w:rPr>
          <w:bCs/>
          <w:sz w:val="40"/>
          <w:szCs w:val="40"/>
        </w:rPr>
        <w:t xml:space="preserve">  </w:t>
      </w:r>
      <w:r w:rsidR="00805EC2">
        <w:rPr>
          <w:rFonts w:hint="eastAsia"/>
          <w:bCs/>
          <w:sz w:val="40"/>
          <w:szCs w:val="40"/>
        </w:rPr>
        <w:t xml:space="preserve">  </w:t>
      </w:r>
      <w:r w:rsidRPr="00C13C86">
        <w:rPr>
          <w:bCs/>
          <w:sz w:val="40"/>
          <w:szCs w:val="40"/>
        </w:rPr>
        <w:t xml:space="preserve"> </w:t>
      </w:r>
      <w:r w:rsidRPr="00C13C86">
        <w:rPr>
          <w:bCs/>
          <w:sz w:val="40"/>
          <w:szCs w:val="40"/>
        </w:rPr>
        <w:t>日</w:t>
      </w:r>
    </w:p>
    <w:p w:rsidR="00C108C3" w:rsidRPr="00C13C86" w:rsidRDefault="00C108C3" w:rsidP="00F752AA">
      <w:pPr>
        <w:spacing w:line="360" w:lineRule="auto"/>
        <w:rPr>
          <w:bCs/>
          <w:sz w:val="40"/>
          <w:szCs w:val="40"/>
        </w:rPr>
        <w:sectPr w:rsidR="00C108C3" w:rsidRPr="00C13C86" w:rsidSect="00B50774">
          <w:footerReference w:type="default" r:id="rId7"/>
          <w:pgSz w:w="11906" w:h="16838" w:code="9"/>
          <w:pgMar w:top="1361" w:right="1361" w:bottom="1361" w:left="1361" w:header="899" w:footer="992" w:gutter="0"/>
          <w:cols w:space="425"/>
          <w:docGrid w:linePitch="360"/>
        </w:sectPr>
      </w:pPr>
    </w:p>
    <w:p w:rsidR="00DF6975" w:rsidRPr="00C13C86" w:rsidRDefault="00DF6975" w:rsidP="00DF6975">
      <w:pPr>
        <w:spacing w:line="360" w:lineRule="auto"/>
        <w:jc w:val="center"/>
        <w:rPr>
          <w:b/>
          <w:sz w:val="36"/>
          <w:szCs w:val="36"/>
        </w:rPr>
      </w:pPr>
      <w:r w:rsidRPr="00C13C86">
        <w:rPr>
          <w:b/>
          <w:sz w:val="36"/>
          <w:szCs w:val="36"/>
        </w:rPr>
        <w:lastRenderedPageBreak/>
        <w:t>目錄</w:t>
      </w:r>
    </w:p>
    <w:p w:rsidR="00637FD3" w:rsidRPr="00F3700E" w:rsidRDefault="00607DEB">
      <w:pPr>
        <w:pStyle w:val="11"/>
        <w:rPr>
          <w:rFonts w:ascii="Calibri" w:eastAsia="新細明體" w:hAnsi="Calibri"/>
          <w:noProof/>
          <w:sz w:val="24"/>
          <w:szCs w:val="22"/>
        </w:rPr>
      </w:pPr>
      <w:r w:rsidRPr="00C13C86">
        <w:rPr>
          <w:rFonts w:ascii="Times New Roman" w:hAnsi="Times New Roman"/>
          <w:sz w:val="36"/>
          <w:szCs w:val="36"/>
        </w:rPr>
        <w:fldChar w:fldCharType="begin"/>
      </w:r>
      <w:r w:rsidRPr="00C13C86">
        <w:rPr>
          <w:rFonts w:ascii="Times New Roman" w:hAnsi="Times New Roman"/>
          <w:sz w:val="36"/>
          <w:szCs w:val="36"/>
        </w:rPr>
        <w:instrText xml:space="preserve"> TOC \o "1-2" \h \z \u </w:instrText>
      </w:r>
      <w:r w:rsidRPr="00C13C86">
        <w:rPr>
          <w:rFonts w:ascii="Times New Roman" w:hAnsi="Times New Roman"/>
          <w:sz w:val="36"/>
          <w:szCs w:val="36"/>
        </w:rPr>
        <w:fldChar w:fldCharType="separate"/>
      </w:r>
      <w:hyperlink w:anchor="_Toc441855385" w:history="1">
        <w:r w:rsidR="00637FD3" w:rsidRPr="00105F70">
          <w:rPr>
            <w:rStyle w:val="af"/>
            <w:rFonts w:hint="eastAsia"/>
            <w:noProof/>
          </w:rPr>
          <w:t>壹、個資風險評估結果統計表</w:t>
        </w:r>
        <w:r w:rsidR="00637FD3">
          <w:rPr>
            <w:noProof/>
            <w:webHidden/>
          </w:rPr>
          <w:tab/>
        </w:r>
        <w:r w:rsidR="00637FD3">
          <w:rPr>
            <w:noProof/>
            <w:webHidden/>
          </w:rPr>
          <w:fldChar w:fldCharType="begin"/>
        </w:r>
        <w:r w:rsidR="00637FD3">
          <w:rPr>
            <w:noProof/>
            <w:webHidden/>
          </w:rPr>
          <w:instrText xml:space="preserve"> PAGEREF _Toc441855385 \h </w:instrText>
        </w:r>
        <w:r w:rsidR="00637FD3">
          <w:rPr>
            <w:noProof/>
            <w:webHidden/>
          </w:rPr>
        </w:r>
        <w:r w:rsidR="00637FD3">
          <w:rPr>
            <w:noProof/>
            <w:webHidden/>
          </w:rPr>
          <w:fldChar w:fldCharType="separate"/>
        </w:r>
        <w:r w:rsidR="00805EC2">
          <w:rPr>
            <w:noProof/>
            <w:webHidden/>
          </w:rPr>
          <w:t>1</w:t>
        </w:r>
        <w:r w:rsidR="00637FD3">
          <w:rPr>
            <w:noProof/>
            <w:webHidden/>
          </w:rPr>
          <w:fldChar w:fldCharType="end"/>
        </w:r>
      </w:hyperlink>
    </w:p>
    <w:p w:rsidR="00637FD3" w:rsidRPr="00F3700E" w:rsidRDefault="00637FD3">
      <w:pPr>
        <w:pStyle w:val="11"/>
        <w:rPr>
          <w:rFonts w:ascii="Calibri" w:eastAsia="新細明體" w:hAnsi="Calibri"/>
          <w:noProof/>
          <w:sz w:val="24"/>
          <w:szCs w:val="22"/>
        </w:rPr>
      </w:pPr>
      <w:hyperlink w:anchor="_Toc441855386" w:history="1">
        <w:r w:rsidRPr="00105F70">
          <w:rPr>
            <w:rStyle w:val="af"/>
            <w:rFonts w:hint="eastAsia"/>
            <w:noProof/>
          </w:rPr>
          <w:t>貳、個資檔案風險評估彙整表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_Toc441855386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EC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37FD3" w:rsidRPr="00F3700E" w:rsidRDefault="00637FD3">
      <w:pPr>
        <w:pStyle w:val="11"/>
        <w:rPr>
          <w:rFonts w:ascii="Calibri" w:eastAsia="新細明體" w:hAnsi="Calibri"/>
          <w:noProof/>
          <w:sz w:val="24"/>
          <w:szCs w:val="22"/>
        </w:rPr>
      </w:pPr>
      <w:hyperlink w:anchor="_Toc441855387" w:history="1">
        <w:r w:rsidRPr="00105F70">
          <w:rPr>
            <w:rStyle w:val="af"/>
            <w:rFonts w:hint="eastAsia"/>
            <w:noProof/>
          </w:rPr>
          <w:t>参、個資風險處理計畫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_Toc441855387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EC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F6975" w:rsidRPr="00C13C86" w:rsidRDefault="00607DEB" w:rsidP="00DF6975">
      <w:pPr>
        <w:spacing w:line="360" w:lineRule="auto"/>
        <w:rPr>
          <w:rFonts w:hint="eastAsia"/>
        </w:rPr>
      </w:pPr>
      <w:r w:rsidRPr="00C13C86">
        <w:rPr>
          <w:sz w:val="36"/>
          <w:szCs w:val="36"/>
        </w:rPr>
        <w:fldChar w:fldCharType="end"/>
      </w:r>
    </w:p>
    <w:p w:rsidR="003E2051" w:rsidRPr="00C13C86" w:rsidRDefault="003E2051" w:rsidP="00DF6975">
      <w:pPr>
        <w:spacing w:line="360" w:lineRule="auto"/>
        <w:sectPr w:rsidR="003E2051" w:rsidRPr="00C13C86" w:rsidSect="00B50774">
          <w:headerReference w:type="default" r:id="rId8"/>
          <w:footerReference w:type="default" r:id="rId9"/>
          <w:pgSz w:w="11906" w:h="16838" w:code="9"/>
          <w:pgMar w:top="1361" w:right="1361" w:bottom="1361" w:left="1361" w:header="899" w:footer="992" w:gutter="0"/>
          <w:pgNumType w:fmt="lowerRoman" w:start="1"/>
          <w:cols w:space="425"/>
          <w:docGrid w:linePitch="360"/>
        </w:sectPr>
      </w:pPr>
    </w:p>
    <w:p w:rsidR="00CF44B4" w:rsidRPr="00C13C86" w:rsidRDefault="006A3CF1" w:rsidP="006A3CF1">
      <w:pPr>
        <w:pStyle w:val="1"/>
        <w:adjustRightInd w:val="0"/>
        <w:snapToGrid w:val="0"/>
      </w:pPr>
      <w:bookmarkStart w:id="1" w:name="_Toc441855385"/>
      <w:r w:rsidRPr="00C13C86">
        <w:rPr>
          <w:rFonts w:hint="eastAsia"/>
        </w:rPr>
        <w:lastRenderedPageBreak/>
        <w:t>壹、</w:t>
      </w:r>
      <w:r w:rsidR="009D069A" w:rsidRPr="00C13C86">
        <w:rPr>
          <w:rFonts w:hint="eastAsia"/>
        </w:rPr>
        <w:t>個資風險評估結果統計表</w:t>
      </w:r>
      <w:bookmarkEnd w:id="1"/>
    </w:p>
    <w:tbl>
      <w:tblPr>
        <w:tblW w:w="8400" w:type="dxa"/>
        <w:tblInd w:w="8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0"/>
      </w:tblGrid>
      <w:tr w:rsidR="00E92135" w:rsidRPr="00C13C86" w:rsidTr="00F07E87">
        <w:trPr>
          <w:trHeight w:val="1980"/>
        </w:trPr>
        <w:tc>
          <w:tcPr>
            <w:tcW w:w="8400" w:type="dxa"/>
            <w:vAlign w:val="center"/>
          </w:tcPr>
          <w:tbl>
            <w:tblPr>
              <w:tblW w:w="772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5"/>
              <w:gridCol w:w="1876"/>
              <w:gridCol w:w="1876"/>
              <w:gridCol w:w="2100"/>
            </w:tblGrid>
            <w:tr w:rsidR="00E92135" w:rsidRPr="00C13C86" w:rsidTr="00F65277">
              <w:trPr>
                <w:trHeight w:val="554"/>
              </w:trPr>
              <w:tc>
                <w:tcPr>
                  <w:tcW w:w="7727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2135" w:rsidRPr="00C13C86" w:rsidRDefault="00E92135" w:rsidP="00C21E0F">
                  <w:pPr>
                    <w:widowControl/>
                    <w:jc w:val="center"/>
                    <w:rPr>
                      <w:rFonts w:cs="新細明體"/>
                      <w:bCs/>
                      <w:kern w:val="0"/>
                      <w:szCs w:val="28"/>
                    </w:rPr>
                  </w:pPr>
                  <w:r w:rsidRPr="00C13C86">
                    <w:rPr>
                      <w:rFonts w:hAnsi="標楷體" w:cs="新細明體" w:hint="eastAsia"/>
                      <w:bCs/>
                      <w:kern w:val="0"/>
                      <w:szCs w:val="28"/>
                    </w:rPr>
                    <w:t>個資風險評估結果統計表</w:t>
                  </w:r>
                </w:p>
              </w:tc>
            </w:tr>
            <w:tr w:rsidR="009D069A" w:rsidRPr="00C13C86" w:rsidTr="00F65277">
              <w:trPr>
                <w:trHeight w:val="498"/>
              </w:trPr>
              <w:tc>
                <w:tcPr>
                  <w:tcW w:w="187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D069A" w:rsidRPr="00C13C86" w:rsidRDefault="009D069A" w:rsidP="00C21E0F">
                  <w:pPr>
                    <w:widowControl/>
                    <w:jc w:val="center"/>
                    <w:rPr>
                      <w:rFonts w:cs="新細明體"/>
                      <w:kern w:val="0"/>
                      <w:sz w:val="26"/>
                      <w:szCs w:val="26"/>
                    </w:rPr>
                  </w:pPr>
                  <w:r w:rsidRPr="00C13C86">
                    <w:rPr>
                      <w:rFonts w:hAnsi="標楷體" w:cs="新細明體" w:hint="eastAsia"/>
                      <w:kern w:val="0"/>
                      <w:sz w:val="26"/>
                      <w:szCs w:val="26"/>
                    </w:rPr>
                    <w:t>等級</w:t>
                  </w:r>
                  <w:r w:rsidRPr="00C13C86">
                    <w:rPr>
                      <w:kern w:val="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8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D069A" w:rsidRPr="00C13C86" w:rsidRDefault="009D069A" w:rsidP="00C21E0F">
                  <w:pPr>
                    <w:widowControl/>
                    <w:jc w:val="center"/>
                    <w:rPr>
                      <w:rFonts w:cs="新細明體"/>
                      <w:kern w:val="0"/>
                      <w:sz w:val="26"/>
                      <w:szCs w:val="26"/>
                    </w:rPr>
                  </w:pPr>
                  <w:r w:rsidRPr="00C13C86">
                    <w:rPr>
                      <w:rFonts w:hAnsi="標楷體" w:cs="新細明體" w:hint="eastAsia"/>
                      <w:kern w:val="0"/>
                      <w:sz w:val="26"/>
                      <w:szCs w:val="26"/>
                    </w:rPr>
                    <w:t>等級</w:t>
                  </w:r>
                  <w:r w:rsidRPr="00C13C86">
                    <w:rPr>
                      <w:kern w:val="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D069A" w:rsidRPr="00C13C86" w:rsidRDefault="009D069A" w:rsidP="00C21E0F">
                  <w:pPr>
                    <w:widowControl/>
                    <w:jc w:val="center"/>
                    <w:rPr>
                      <w:rFonts w:cs="新細明體"/>
                      <w:kern w:val="0"/>
                      <w:sz w:val="26"/>
                      <w:szCs w:val="26"/>
                    </w:rPr>
                  </w:pPr>
                  <w:r w:rsidRPr="00C13C86">
                    <w:rPr>
                      <w:rFonts w:hAnsi="標楷體" w:cs="新細明體" w:hint="eastAsia"/>
                      <w:kern w:val="0"/>
                      <w:sz w:val="26"/>
                      <w:szCs w:val="26"/>
                    </w:rPr>
                    <w:t>等級</w:t>
                  </w:r>
                  <w:r w:rsidRPr="00C13C86">
                    <w:rPr>
                      <w:kern w:val="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1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D069A" w:rsidRPr="00C13C86" w:rsidRDefault="009D069A" w:rsidP="00C21E0F">
                  <w:pPr>
                    <w:widowControl/>
                    <w:jc w:val="center"/>
                    <w:rPr>
                      <w:kern w:val="0"/>
                      <w:sz w:val="26"/>
                      <w:szCs w:val="26"/>
                    </w:rPr>
                  </w:pPr>
                  <w:r w:rsidRPr="00C13C86">
                    <w:rPr>
                      <w:rFonts w:hAnsi="標楷體" w:hint="eastAsia"/>
                      <w:kern w:val="0"/>
                      <w:sz w:val="26"/>
                      <w:szCs w:val="26"/>
                    </w:rPr>
                    <w:t>合</w:t>
                  </w:r>
                  <w:r w:rsidRPr="00C13C86">
                    <w:rPr>
                      <w:rFonts w:hint="eastAsia"/>
                      <w:kern w:val="0"/>
                      <w:sz w:val="26"/>
                      <w:szCs w:val="26"/>
                    </w:rPr>
                    <w:t xml:space="preserve"> </w:t>
                  </w:r>
                  <w:r w:rsidRPr="00C13C86">
                    <w:rPr>
                      <w:rFonts w:hAnsi="標楷體" w:hint="eastAsia"/>
                      <w:kern w:val="0"/>
                      <w:sz w:val="26"/>
                      <w:szCs w:val="26"/>
                    </w:rPr>
                    <w:t>計</w:t>
                  </w:r>
                </w:p>
              </w:tc>
            </w:tr>
            <w:tr w:rsidR="009D069A" w:rsidRPr="00C13C86" w:rsidTr="00F65277">
              <w:trPr>
                <w:trHeight w:val="509"/>
              </w:trPr>
              <w:tc>
                <w:tcPr>
                  <w:tcW w:w="18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69A" w:rsidRPr="00C13C86" w:rsidRDefault="009D069A" w:rsidP="00C21E0F">
                  <w:pPr>
                    <w:widowControl/>
                    <w:jc w:val="center"/>
                    <w:rPr>
                      <w:kern w:val="0"/>
                      <w:szCs w:val="28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69A" w:rsidRPr="00C13C86" w:rsidRDefault="009D069A" w:rsidP="00C21E0F">
                  <w:pPr>
                    <w:widowControl/>
                    <w:jc w:val="center"/>
                    <w:rPr>
                      <w:kern w:val="0"/>
                      <w:szCs w:val="28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69A" w:rsidRPr="00C13C86" w:rsidRDefault="009D069A" w:rsidP="00C21E0F">
                  <w:pPr>
                    <w:widowControl/>
                    <w:jc w:val="center"/>
                    <w:rPr>
                      <w:kern w:val="0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69A" w:rsidRPr="00C13C86" w:rsidRDefault="009D069A" w:rsidP="00C21E0F">
                  <w:pPr>
                    <w:widowControl/>
                    <w:jc w:val="center"/>
                    <w:rPr>
                      <w:kern w:val="0"/>
                      <w:szCs w:val="28"/>
                    </w:rPr>
                  </w:pPr>
                </w:p>
              </w:tc>
            </w:tr>
          </w:tbl>
          <w:p w:rsidR="00E92135" w:rsidRPr="00C13C86" w:rsidRDefault="00E92135" w:rsidP="00C21E0F">
            <w:pPr>
              <w:rPr>
                <w:rFonts w:hint="eastAsia"/>
              </w:rPr>
            </w:pPr>
          </w:p>
        </w:tc>
      </w:tr>
      <w:tr w:rsidR="009D069A" w:rsidRPr="00C13C86" w:rsidTr="00F07E87">
        <w:trPr>
          <w:trHeight w:val="540"/>
        </w:trPr>
        <w:tc>
          <w:tcPr>
            <w:tcW w:w="8400" w:type="dxa"/>
            <w:vAlign w:val="center"/>
          </w:tcPr>
          <w:p w:rsidR="009D069A" w:rsidRPr="00C13C86" w:rsidRDefault="009D069A" w:rsidP="00F07E87">
            <w:pPr>
              <w:widowControl/>
              <w:rPr>
                <w:rFonts w:cs="新細明體" w:hint="eastAsia"/>
                <w:bCs/>
                <w:kern w:val="0"/>
                <w:szCs w:val="28"/>
              </w:rPr>
            </w:pPr>
            <w:r w:rsidRPr="00C13C86">
              <w:rPr>
                <w:rFonts w:hAnsi="標楷體" w:cs="新細明體" w:hint="eastAsia"/>
                <w:bCs/>
                <w:kern w:val="0"/>
                <w:szCs w:val="28"/>
              </w:rPr>
              <w:t>備註：各風險等級之個資檔案數量。</w:t>
            </w:r>
          </w:p>
        </w:tc>
      </w:tr>
    </w:tbl>
    <w:p w:rsidR="009D069A" w:rsidRPr="00C13C86" w:rsidRDefault="009D069A" w:rsidP="009D069A">
      <w:pPr>
        <w:pStyle w:val="1"/>
        <w:adjustRightInd w:val="0"/>
        <w:snapToGrid w:val="0"/>
        <w:rPr>
          <w:rFonts w:hint="eastAsia"/>
        </w:rPr>
      </w:pPr>
    </w:p>
    <w:p w:rsidR="00355C4B" w:rsidRPr="00C13C86" w:rsidRDefault="006A3CF1" w:rsidP="009D069A">
      <w:pPr>
        <w:pStyle w:val="1"/>
        <w:adjustRightInd w:val="0"/>
        <w:snapToGrid w:val="0"/>
        <w:rPr>
          <w:rFonts w:hint="eastAsia"/>
        </w:rPr>
      </w:pPr>
      <w:bookmarkStart w:id="2" w:name="_Toc441855386"/>
      <w:r w:rsidRPr="00C13C86">
        <w:rPr>
          <w:rFonts w:hint="eastAsia"/>
        </w:rPr>
        <w:t>貳、</w:t>
      </w:r>
      <w:r w:rsidRPr="00C13C86">
        <w:t>個資檔案風險評估彙整表</w:t>
      </w:r>
      <w:bookmarkEnd w:id="2"/>
    </w:p>
    <w:tbl>
      <w:tblPr>
        <w:tblW w:w="9240" w:type="dxa"/>
        <w:tblInd w:w="52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</w:tblGrid>
      <w:tr w:rsidR="00101E1B" w:rsidRPr="00C13C86" w:rsidTr="00F07E87">
        <w:trPr>
          <w:trHeight w:val="6321"/>
        </w:trPr>
        <w:tc>
          <w:tcPr>
            <w:tcW w:w="9240" w:type="dxa"/>
            <w:vAlign w:val="center"/>
          </w:tcPr>
          <w:p w:rsidR="00101E1B" w:rsidRPr="00C13C86" w:rsidRDefault="0007465F" w:rsidP="00101E1B">
            <w:pPr>
              <w:rPr>
                <w:rFonts w:hint="eastAsia"/>
              </w:rPr>
            </w:pPr>
            <w:r w:rsidRPr="00621D60">
              <w:rPr>
                <w:noProof/>
              </w:rPr>
              <w:drawing>
                <wp:inline distT="0" distB="0" distL="0" distR="0">
                  <wp:extent cx="5732145" cy="29546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5" cy="295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E1B" w:rsidRPr="00C13C86" w:rsidRDefault="00101E1B" w:rsidP="006A3CF1">
      <w:pPr>
        <w:pStyle w:val="01"/>
        <w:adjustRightInd/>
        <w:ind w:leftChars="194" w:left="543" w:right="0"/>
        <w:textAlignment w:val="auto"/>
        <w:rPr>
          <w:rFonts w:ascii="Times New Roman" w:eastAsia="標楷體" w:hAnsi="Times New Roman" w:hint="eastAsia"/>
          <w:kern w:val="2"/>
          <w:szCs w:val="28"/>
        </w:rPr>
      </w:pPr>
    </w:p>
    <w:p w:rsidR="00355C4B" w:rsidRPr="00C13C86" w:rsidRDefault="006A3CF1" w:rsidP="006A3CF1">
      <w:pPr>
        <w:pStyle w:val="1"/>
        <w:adjustRightInd w:val="0"/>
        <w:snapToGrid w:val="0"/>
        <w:rPr>
          <w:rFonts w:hint="eastAsia"/>
        </w:rPr>
      </w:pPr>
      <w:bookmarkStart w:id="3" w:name="_Toc441855387"/>
      <w:r w:rsidRPr="00C13C86">
        <w:rPr>
          <w:rFonts w:hint="eastAsia"/>
        </w:rPr>
        <w:t>参、</w:t>
      </w:r>
      <w:r w:rsidRPr="00C13C86">
        <w:t>個資風險</w:t>
      </w:r>
      <w:r w:rsidRPr="00C13C86">
        <w:rPr>
          <w:rFonts w:hint="eastAsia"/>
        </w:rPr>
        <w:t>處理計畫</w:t>
      </w:r>
      <w:bookmarkEnd w:id="3"/>
    </w:p>
    <w:tbl>
      <w:tblPr>
        <w:tblW w:w="9380" w:type="dxa"/>
        <w:tblInd w:w="38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101E1B" w:rsidRPr="00C13C86" w:rsidTr="00F07E87">
        <w:trPr>
          <w:trHeight w:val="1980"/>
        </w:trPr>
        <w:tc>
          <w:tcPr>
            <w:tcW w:w="9380" w:type="dxa"/>
            <w:vAlign w:val="center"/>
          </w:tcPr>
          <w:p w:rsidR="00101E1B" w:rsidRPr="00C13C86" w:rsidRDefault="0007465F" w:rsidP="00101E1B">
            <w:pPr>
              <w:rPr>
                <w:rFonts w:hint="eastAsia"/>
              </w:rPr>
            </w:pPr>
            <w:r w:rsidRPr="00C13C86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5816600" cy="400494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0" cy="400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CF1" w:rsidRPr="00C13C86" w:rsidRDefault="006A3CF1" w:rsidP="006A3CF1">
      <w:pPr>
        <w:pStyle w:val="01"/>
        <w:adjustRightInd/>
        <w:ind w:leftChars="194" w:left="543" w:right="0"/>
        <w:textAlignment w:val="auto"/>
        <w:rPr>
          <w:rFonts w:ascii="Times New Roman" w:eastAsia="標楷體" w:hAnsi="Times New Roman" w:hint="eastAsia"/>
          <w:kern w:val="2"/>
        </w:rPr>
      </w:pPr>
    </w:p>
    <w:sectPr w:rsidR="006A3CF1" w:rsidRPr="00C13C86" w:rsidSect="003E2051">
      <w:footerReference w:type="default" r:id="rId12"/>
      <w:pgSz w:w="11906" w:h="16838" w:code="9"/>
      <w:pgMar w:top="1361" w:right="1474" w:bottom="1361" w:left="147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B2" w:rsidRDefault="000230B2">
      <w:r>
        <w:separator/>
      </w:r>
    </w:p>
  </w:endnote>
  <w:endnote w:type="continuationSeparator" w:id="0">
    <w:p w:rsidR="000230B2" w:rsidRDefault="0002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58" w:rsidRDefault="00EC0058" w:rsidP="00C108C3">
    <w:pPr>
      <w:pStyle w:val="af2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58" w:rsidRPr="003E2051" w:rsidRDefault="00EC0058" w:rsidP="00B50774">
    <w:pPr>
      <w:pStyle w:val="af2"/>
      <w:pBdr>
        <w:top w:val="double" w:sz="4" w:space="1" w:color="auto"/>
      </w:pBdr>
      <w:jc w:val="center"/>
      <w:rPr>
        <w:rFonts w:hint="eastAsia"/>
        <w:sz w:val="24"/>
        <w:szCs w:val="24"/>
      </w:rPr>
    </w:pPr>
    <w:r w:rsidRPr="003E2051">
      <w:rPr>
        <w:rStyle w:val="af4"/>
        <w:sz w:val="24"/>
        <w:szCs w:val="24"/>
      </w:rPr>
      <w:fldChar w:fldCharType="begin"/>
    </w:r>
    <w:r w:rsidRPr="003E2051">
      <w:rPr>
        <w:rStyle w:val="af4"/>
        <w:sz w:val="24"/>
        <w:szCs w:val="24"/>
      </w:rPr>
      <w:instrText xml:space="preserve"> PAGE </w:instrText>
    </w:r>
    <w:r w:rsidRPr="003E2051">
      <w:rPr>
        <w:rStyle w:val="af4"/>
        <w:sz w:val="24"/>
        <w:szCs w:val="24"/>
      </w:rPr>
      <w:fldChar w:fldCharType="separate"/>
    </w:r>
    <w:r w:rsidR="0049055C">
      <w:rPr>
        <w:rStyle w:val="af4"/>
        <w:noProof/>
        <w:sz w:val="24"/>
        <w:szCs w:val="24"/>
      </w:rPr>
      <w:t>i</w:t>
    </w:r>
    <w:r w:rsidRPr="003E2051">
      <w:rPr>
        <w:rStyle w:val="af4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58" w:rsidRPr="003E2051" w:rsidRDefault="00EC0058" w:rsidP="00B50774">
    <w:pPr>
      <w:pStyle w:val="af2"/>
      <w:pBdr>
        <w:top w:val="double" w:sz="4" w:space="1" w:color="auto"/>
      </w:pBdr>
      <w:jc w:val="center"/>
      <w:rPr>
        <w:rFonts w:hint="eastAsia"/>
        <w:sz w:val="24"/>
        <w:szCs w:val="24"/>
      </w:rPr>
    </w:pPr>
    <w:r w:rsidRPr="003E2051">
      <w:rPr>
        <w:rStyle w:val="af4"/>
        <w:sz w:val="24"/>
        <w:szCs w:val="24"/>
      </w:rPr>
      <w:fldChar w:fldCharType="begin"/>
    </w:r>
    <w:r w:rsidRPr="003E2051">
      <w:rPr>
        <w:rStyle w:val="af4"/>
        <w:sz w:val="24"/>
        <w:szCs w:val="24"/>
      </w:rPr>
      <w:instrText xml:space="preserve"> PAGE </w:instrText>
    </w:r>
    <w:r w:rsidRPr="003E2051">
      <w:rPr>
        <w:rStyle w:val="af4"/>
        <w:sz w:val="24"/>
        <w:szCs w:val="24"/>
      </w:rPr>
      <w:fldChar w:fldCharType="separate"/>
    </w:r>
    <w:r w:rsidR="0049055C">
      <w:rPr>
        <w:rStyle w:val="af4"/>
        <w:noProof/>
        <w:sz w:val="24"/>
        <w:szCs w:val="24"/>
      </w:rPr>
      <w:t>2</w:t>
    </w:r>
    <w:r w:rsidRPr="003E2051">
      <w:rPr>
        <w:rStyle w:val="af4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B2" w:rsidRDefault="000230B2">
      <w:r>
        <w:separator/>
      </w:r>
    </w:p>
  </w:footnote>
  <w:footnote w:type="continuationSeparator" w:id="0">
    <w:p w:rsidR="000230B2" w:rsidRDefault="0002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280"/>
      <w:gridCol w:w="2624"/>
      <w:gridCol w:w="1355"/>
      <w:gridCol w:w="1694"/>
      <w:gridCol w:w="847"/>
      <w:gridCol w:w="1368"/>
    </w:tblGrid>
    <w:tr w:rsidR="00403A0A" w:rsidRPr="008E6413" w:rsidTr="00905111">
      <w:trPr>
        <w:trHeight w:val="65"/>
        <w:jc w:val="center"/>
      </w:trPr>
      <w:tc>
        <w:tcPr>
          <w:tcW w:w="5000" w:type="pct"/>
          <w:gridSpan w:val="6"/>
          <w:vAlign w:val="center"/>
        </w:tcPr>
        <w:p w:rsidR="00403A0A" w:rsidRPr="00AB2A02" w:rsidRDefault="00403A0A" w:rsidP="00403A0A">
          <w:pPr>
            <w:jc w:val="center"/>
            <w:rPr>
              <w:rFonts w:ascii="標楷體"/>
              <w:szCs w:val="28"/>
            </w:rPr>
          </w:pPr>
          <w:r w:rsidRPr="00403A0A">
            <w:rPr>
              <w:sz w:val="32"/>
              <w:szCs w:val="32"/>
            </w:rPr>
            <w:t>個</w:t>
          </w:r>
          <w:r w:rsidRPr="00403A0A">
            <w:rPr>
              <w:rFonts w:hint="eastAsia"/>
              <w:sz w:val="32"/>
              <w:szCs w:val="32"/>
            </w:rPr>
            <w:t>人</w:t>
          </w:r>
          <w:r w:rsidRPr="00403A0A">
            <w:rPr>
              <w:sz w:val="32"/>
              <w:szCs w:val="32"/>
            </w:rPr>
            <w:t>資</w:t>
          </w:r>
          <w:r w:rsidRPr="00403A0A">
            <w:rPr>
              <w:rFonts w:hint="eastAsia"/>
              <w:sz w:val="32"/>
              <w:szCs w:val="32"/>
            </w:rPr>
            <w:t>料</w:t>
          </w:r>
          <w:r w:rsidRPr="00403A0A">
            <w:rPr>
              <w:sz w:val="32"/>
              <w:szCs w:val="32"/>
            </w:rPr>
            <w:t>風險評估報告</w:t>
          </w:r>
        </w:p>
      </w:tc>
    </w:tr>
    <w:tr w:rsidR="00403A0A" w:rsidRPr="008E6413" w:rsidTr="00905111">
      <w:trPr>
        <w:cantSplit/>
        <w:trHeight w:val="65"/>
        <w:jc w:val="center"/>
      </w:trPr>
      <w:tc>
        <w:tcPr>
          <w:tcW w:w="698" w:type="pct"/>
          <w:vAlign w:val="center"/>
        </w:tcPr>
        <w:p w:rsidR="00403A0A" w:rsidRPr="008E6413" w:rsidRDefault="00403A0A" w:rsidP="00403A0A">
          <w:pPr>
            <w:pStyle w:val="af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文件編號</w:t>
          </w:r>
        </w:p>
      </w:tc>
      <w:tc>
        <w:tcPr>
          <w:tcW w:w="1431" w:type="pct"/>
          <w:tcBorders>
            <w:right w:val="single" w:sz="4" w:space="0" w:color="auto"/>
          </w:tcBorders>
          <w:vAlign w:val="center"/>
        </w:tcPr>
        <w:p w:rsidR="00403A0A" w:rsidRPr="008E6413" w:rsidRDefault="00403A0A" w:rsidP="00403A0A">
          <w:pPr>
            <w:pStyle w:val="af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>
            <w:rPr>
              <w:sz w:val="28"/>
              <w:szCs w:val="28"/>
            </w:rPr>
            <w:t>PI</w:t>
          </w:r>
          <w:r w:rsidRPr="008E6413">
            <w:rPr>
              <w:rFonts w:hint="eastAsia"/>
              <w:sz w:val="28"/>
              <w:szCs w:val="28"/>
            </w:rPr>
            <w:t>MS-</w:t>
          </w:r>
          <w:r>
            <w:rPr>
              <w:sz w:val="28"/>
              <w:szCs w:val="28"/>
            </w:rPr>
            <w:t>B-05-</w:t>
          </w:r>
          <w:r w:rsidRPr="008E6413">
            <w:rPr>
              <w:rFonts w:hint="eastAsia"/>
              <w:sz w:val="28"/>
              <w:szCs w:val="28"/>
            </w:rPr>
            <w:t>D</w:t>
          </w:r>
          <w:r>
            <w:rPr>
              <w:rFonts w:hint="eastAsia"/>
              <w:sz w:val="28"/>
              <w:szCs w:val="28"/>
            </w:rPr>
            <w:t>-</w:t>
          </w:r>
          <w:r w:rsidRPr="008E6413">
            <w:rPr>
              <w:rFonts w:hint="eastAsia"/>
              <w:sz w:val="28"/>
              <w:szCs w:val="28"/>
            </w:rPr>
            <w:t>0</w:t>
          </w:r>
          <w:r>
            <w:rPr>
              <w:sz w:val="28"/>
              <w:szCs w:val="28"/>
            </w:rPr>
            <w:t>3</w:t>
          </w:r>
        </w:p>
      </w:tc>
      <w:tc>
        <w:tcPr>
          <w:tcW w:w="739" w:type="pct"/>
          <w:tcBorders>
            <w:left w:val="single" w:sz="4" w:space="0" w:color="auto"/>
          </w:tcBorders>
          <w:vAlign w:val="center"/>
        </w:tcPr>
        <w:p w:rsidR="00403A0A" w:rsidRPr="008E6413" w:rsidRDefault="00403A0A" w:rsidP="00403A0A">
          <w:pPr>
            <w:pStyle w:val="af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機密等級</w:t>
          </w:r>
        </w:p>
      </w:tc>
      <w:tc>
        <w:tcPr>
          <w:tcW w:w="924" w:type="pct"/>
          <w:vAlign w:val="center"/>
        </w:tcPr>
        <w:p w:rsidR="00403A0A" w:rsidRPr="008E6413" w:rsidRDefault="00403A0A" w:rsidP="00403A0A">
          <w:pPr>
            <w:pStyle w:val="af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一般</w:t>
          </w:r>
        </w:p>
      </w:tc>
      <w:tc>
        <w:tcPr>
          <w:tcW w:w="462" w:type="pct"/>
          <w:vAlign w:val="center"/>
        </w:tcPr>
        <w:p w:rsidR="00403A0A" w:rsidRPr="008E6413" w:rsidRDefault="00403A0A" w:rsidP="00403A0A">
          <w:pPr>
            <w:pStyle w:val="af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版次</w:t>
          </w:r>
        </w:p>
      </w:tc>
      <w:tc>
        <w:tcPr>
          <w:tcW w:w="746" w:type="pct"/>
          <w:vAlign w:val="center"/>
        </w:tcPr>
        <w:p w:rsidR="00403A0A" w:rsidRPr="008E6413" w:rsidRDefault="00403A0A" w:rsidP="00403A0A">
          <w:pPr>
            <w:pStyle w:val="af5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8E6413">
            <w:rPr>
              <w:rFonts w:hint="eastAsia"/>
              <w:sz w:val="28"/>
              <w:szCs w:val="28"/>
            </w:rPr>
            <w:t>1.</w:t>
          </w:r>
          <w:r>
            <w:rPr>
              <w:sz w:val="28"/>
              <w:szCs w:val="28"/>
            </w:rPr>
            <w:t>0</w:t>
          </w:r>
        </w:p>
      </w:tc>
    </w:tr>
  </w:tbl>
  <w:p w:rsidR="00EC0058" w:rsidRPr="00403A0A" w:rsidRDefault="00EC0058" w:rsidP="00403A0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8252C4"/>
    <w:lvl w:ilvl="0">
      <w:start w:val="1"/>
      <w:numFmt w:val="bullet"/>
      <w:pStyle w:val="a"/>
      <w:lvlText w:val="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1" w15:restartNumberingAfterBreak="0">
    <w:nsid w:val="07586C9E"/>
    <w:multiLevelType w:val="hybridMultilevel"/>
    <w:tmpl w:val="7CE6E940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1044352F"/>
    <w:multiLevelType w:val="hybridMultilevel"/>
    <w:tmpl w:val="822AEE2E"/>
    <w:lvl w:ilvl="0">
      <w:start w:val="1"/>
      <w:numFmt w:val="decimal"/>
      <w:lvlText w:val="圖 %1"/>
      <w:lvlJc w:val="left"/>
      <w:pPr>
        <w:tabs>
          <w:tab w:val="num" w:pos="1221"/>
        </w:tabs>
        <w:ind w:left="427" w:firstLine="480"/>
      </w:pPr>
      <w:rPr>
        <w:rFonts w:ascii="Times New Roman" w:hAnsi="Times New Roman" w:cs="Times New Roman" w:hint="default"/>
        <w:b w:val="0"/>
        <w:i w:val="0"/>
        <w:sz w:val="28"/>
        <w:szCs w:val="22"/>
      </w:rPr>
    </w:lvl>
    <w:lvl w:ilvl="1">
      <w:start w:val="1"/>
      <w:numFmt w:val="decimal"/>
      <w:lvlText w:val="表 %2"/>
      <w:lvlJc w:val="left"/>
      <w:pPr>
        <w:tabs>
          <w:tab w:val="num" w:pos="3134"/>
        </w:tabs>
        <w:ind w:left="2340" w:firstLine="480"/>
      </w:pPr>
      <w:rPr>
        <w:rFonts w:hint="default"/>
        <w:b w:val="0"/>
        <w:i w:val="0"/>
        <w:sz w:val="28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497323"/>
    <w:multiLevelType w:val="hybridMultilevel"/>
    <w:tmpl w:val="8C5ADD0E"/>
    <w:lvl w:ilvl="0">
      <w:start w:val="1"/>
      <w:numFmt w:val="ideographDigit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71514A"/>
    <w:multiLevelType w:val="multilevel"/>
    <w:tmpl w:val="ED8483F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622"/>
        </w:tabs>
        <w:ind w:left="622" w:hanging="14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73"/>
        </w:tabs>
        <w:ind w:left="1810" w:hanging="8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0F4212"/>
    <w:multiLevelType w:val="hybridMultilevel"/>
    <w:tmpl w:val="2952ACB0"/>
    <w:lvl w:ilvl="0" w:tplc="A3F80C24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740E3"/>
    <w:multiLevelType w:val="hybridMultilevel"/>
    <w:tmpl w:val="85AA654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0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8" w15:restartNumberingAfterBreak="0">
    <w:nsid w:val="36B1622C"/>
    <w:multiLevelType w:val="multilevel"/>
    <w:tmpl w:val="5596D76C"/>
    <w:lvl w:ilvl="0">
      <w:start w:val="1"/>
      <w:numFmt w:val="taiwaneseCountingThousand"/>
      <w:suff w:val="nothing"/>
      <w:lvlText w:val="(%1)"/>
      <w:lvlJc w:val="left"/>
      <w:pPr>
        <w:ind w:left="851" w:hanging="567"/>
      </w:pPr>
      <w:rPr>
        <w:rFonts w:hint="eastAsia"/>
        <w:b w:val="0"/>
        <w:i w:val="0"/>
      </w:rPr>
    </w:lvl>
    <w:lvl w:ilvl="1">
      <w:start w:val="1"/>
      <w:numFmt w:val="decimal"/>
      <w:suff w:val="nothing"/>
      <w:lvlText w:val="%2、"/>
      <w:lvlJc w:val="left"/>
      <w:pPr>
        <w:ind w:left="981" w:hanging="414"/>
      </w:pPr>
      <w:rPr>
        <w:rFonts w:hint="eastAsia"/>
        <w:b w:val="0"/>
        <w:i w:val="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985" w:hanging="56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835" w:hanging="567"/>
      </w:pPr>
      <w:rPr>
        <w:rFonts w:hint="eastAsia"/>
      </w:rPr>
    </w:lvl>
    <w:lvl w:ilvl="4">
      <w:start w:val="1"/>
      <w:numFmt w:val="upperLetter"/>
      <w:lvlText w:val="%5、"/>
      <w:lvlJc w:val="left"/>
      <w:pPr>
        <w:tabs>
          <w:tab w:val="num" w:pos="1588"/>
        </w:tabs>
        <w:ind w:left="4253" w:hanging="851"/>
      </w:pPr>
      <w:rPr>
        <w:rFonts w:hint="eastAsia"/>
      </w:rPr>
    </w:lvl>
    <w:lvl w:ilvl="5">
      <w:start w:val="1"/>
      <w:numFmt w:val="upperLetter"/>
      <w:lvlText w:val="（%6）"/>
      <w:lvlJc w:val="left"/>
      <w:pPr>
        <w:tabs>
          <w:tab w:val="num" w:pos="1956"/>
        </w:tabs>
        <w:ind w:left="1956" w:hanging="425"/>
      </w:pPr>
      <w:rPr>
        <w:rFonts w:hint="eastAsia"/>
        <w:caps/>
      </w:rPr>
    </w:lvl>
    <w:lvl w:ilvl="6">
      <w:start w:val="1"/>
      <w:numFmt w:val="lowerLetter"/>
      <w:lvlText w:val="%7."/>
      <w:lvlJc w:val="left"/>
      <w:pPr>
        <w:tabs>
          <w:tab w:val="num" w:pos="2061"/>
        </w:tabs>
        <w:ind w:left="1871" w:hanging="17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E99237E"/>
    <w:multiLevelType w:val="multilevel"/>
    <w:tmpl w:val="7FE29466"/>
    <w:lvl w:ilvl="0">
      <w:start w:val="1"/>
      <w:numFmt w:val="decimal"/>
      <w:pStyle w:val="a1"/>
      <w:lvlText w:val="表 %1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>
      <w:start w:val="1"/>
      <w:numFmt w:val="decimal"/>
      <w:pStyle w:val="a2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3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4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5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6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10" w15:restartNumberingAfterBreak="0">
    <w:nsid w:val="40372CA3"/>
    <w:multiLevelType w:val="multilevel"/>
    <w:tmpl w:val="68A4F894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tabs>
          <w:tab w:val="num" w:pos="1134"/>
        </w:tabs>
        <w:ind w:left="1134" w:hanging="1134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lowerLetter"/>
      <w:pStyle w:val="7"/>
      <w:lvlText w:val="(%7)"/>
      <w:lvlJc w:val="left"/>
      <w:pPr>
        <w:tabs>
          <w:tab w:val="num" w:pos="1276"/>
        </w:tabs>
        <w:ind w:left="1276" w:hanging="1276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57AF0DF6"/>
    <w:multiLevelType w:val="multilevel"/>
    <w:tmpl w:val="FBEAC4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3">
      <w:start w:val="1"/>
      <w:numFmt w:val="decimal"/>
      <w:pStyle w:val="a7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pStyle w:val="a8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C697F94"/>
    <w:multiLevelType w:val="multilevel"/>
    <w:tmpl w:val="ED8483F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622"/>
        </w:tabs>
        <w:ind w:left="622" w:hanging="14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73"/>
        </w:tabs>
        <w:ind w:left="1810" w:hanging="8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2D3452"/>
    <w:multiLevelType w:val="multilevel"/>
    <w:tmpl w:val="5596D76C"/>
    <w:lvl w:ilvl="0">
      <w:start w:val="1"/>
      <w:numFmt w:val="taiwaneseCountingThousand"/>
      <w:suff w:val="nothing"/>
      <w:lvlText w:val="(%1)"/>
      <w:lvlJc w:val="left"/>
      <w:pPr>
        <w:ind w:left="851" w:hanging="567"/>
      </w:pPr>
      <w:rPr>
        <w:rFonts w:hint="eastAsia"/>
        <w:b w:val="0"/>
        <w:i w:val="0"/>
      </w:rPr>
    </w:lvl>
    <w:lvl w:ilvl="1">
      <w:start w:val="1"/>
      <w:numFmt w:val="decimal"/>
      <w:suff w:val="nothing"/>
      <w:lvlText w:val="%2、"/>
      <w:lvlJc w:val="left"/>
      <w:pPr>
        <w:ind w:left="981" w:hanging="414"/>
      </w:pPr>
      <w:rPr>
        <w:rFonts w:hint="eastAsia"/>
        <w:b w:val="0"/>
        <w:i w:val="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985" w:hanging="56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835" w:hanging="567"/>
      </w:pPr>
      <w:rPr>
        <w:rFonts w:hint="eastAsia"/>
      </w:rPr>
    </w:lvl>
    <w:lvl w:ilvl="4">
      <w:start w:val="1"/>
      <w:numFmt w:val="upperLetter"/>
      <w:lvlText w:val="%5、"/>
      <w:lvlJc w:val="left"/>
      <w:pPr>
        <w:tabs>
          <w:tab w:val="num" w:pos="1588"/>
        </w:tabs>
        <w:ind w:left="4253" w:hanging="851"/>
      </w:pPr>
      <w:rPr>
        <w:rFonts w:hint="eastAsia"/>
      </w:rPr>
    </w:lvl>
    <w:lvl w:ilvl="5">
      <w:start w:val="1"/>
      <w:numFmt w:val="upperLetter"/>
      <w:lvlText w:val="（%6）"/>
      <w:lvlJc w:val="left"/>
      <w:pPr>
        <w:tabs>
          <w:tab w:val="num" w:pos="1956"/>
        </w:tabs>
        <w:ind w:left="1956" w:hanging="425"/>
      </w:pPr>
      <w:rPr>
        <w:rFonts w:hint="eastAsia"/>
        <w:caps/>
      </w:rPr>
    </w:lvl>
    <w:lvl w:ilvl="6">
      <w:start w:val="1"/>
      <w:numFmt w:val="lowerLetter"/>
      <w:lvlText w:val="%7."/>
      <w:lvlJc w:val="left"/>
      <w:pPr>
        <w:tabs>
          <w:tab w:val="num" w:pos="2061"/>
        </w:tabs>
        <w:ind w:left="1871" w:hanging="17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E647C8E"/>
    <w:multiLevelType w:val="multilevel"/>
    <w:tmpl w:val="B43CFBB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14" w:hanging="37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5" w15:restartNumberingAfterBreak="0">
    <w:nsid w:val="5FCB3346"/>
    <w:multiLevelType w:val="hybridMultilevel"/>
    <w:tmpl w:val="4670AF60"/>
    <w:lvl w:ilvl="0">
      <w:start w:val="1"/>
      <w:numFmt w:val="decimal"/>
      <w:pStyle w:val="a9"/>
      <w:lvlText w:val="圖表%1："/>
      <w:lvlJc w:val="left"/>
      <w:pPr>
        <w:tabs>
          <w:tab w:val="num" w:pos="1250"/>
        </w:tabs>
        <w:ind w:left="567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1E608A2"/>
    <w:multiLevelType w:val="multilevel"/>
    <w:tmpl w:val="EB40ABD2"/>
    <w:lvl w:ilvl="0">
      <w:start w:val="1"/>
      <w:numFmt w:val="decimal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17" w15:restartNumberingAfterBreak="0">
    <w:nsid w:val="669D5A5B"/>
    <w:multiLevelType w:val="hybridMultilevel"/>
    <w:tmpl w:val="45D0C5AC"/>
    <w:lvl w:ilvl="0" w:tplc="A08C9214">
      <w:start w:val="1"/>
      <w:numFmt w:val="ideographDigit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03204C"/>
    <w:multiLevelType w:val="hybridMultilevel"/>
    <w:tmpl w:val="BD0025DC"/>
    <w:lvl w:ilvl="0" w:tplc="FFFFFFFF">
      <w:start w:val="1"/>
      <w:numFmt w:val="decimal"/>
      <w:lvlText w:val="表 %1"/>
      <w:lvlJc w:val="left"/>
      <w:pPr>
        <w:tabs>
          <w:tab w:val="num" w:pos="796"/>
        </w:tabs>
        <w:ind w:left="2" w:firstLine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5274B6C8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9" w15:restartNumberingAfterBreak="0">
    <w:nsid w:val="6AA1765A"/>
    <w:multiLevelType w:val="multilevel"/>
    <w:tmpl w:val="ED8483F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622"/>
        </w:tabs>
        <w:ind w:left="622" w:hanging="14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73"/>
        </w:tabs>
        <w:ind w:left="1810" w:hanging="8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D076AC6"/>
    <w:multiLevelType w:val="multilevel"/>
    <w:tmpl w:val="1D9A07DA"/>
    <w:lvl w:ilvl="0">
      <w:start w:val="1"/>
      <w:numFmt w:val="upperLetter"/>
      <w:lvlText w:val="附錄%1、"/>
      <w:lvlJc w:val="left"/>
      <w:pPr>
        <w:tabs>
          <w:tab w:val="num" w:pos="434"/>
        </w:tabs>
        <w:ind w:left="1695" w:hanging="255"/>
      </w:pPr>
      <w:rPr>
        <w:rFonts w:hint="eastAsia"/>
      </w:rPr>
    </w:lvl>
    <w:lvl w:ilvl="1">
      <w:start w:val="1"/>
      <w:numFmt w:val="decimal"/>
      <w:lvlText w:val="A.%2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1" w15:restartNumberingAfterBreak="0">
    <w:nsid w:val="7407720B"/>
    <w:multiLevelType w:val="hybridMultilevel"/>
    <w:tmpl w:val="9E70D618"/>
    <w:lvl w:ilvl="0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>
      <w:start w:val="1"/>
      <w:numFmt w:val="ideographLegalTraditional"/>
      <w:lvlText w:val="%2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2" w15:restartNumberingAfterBreak="0">
    <w:nsid w:val="756621A8"/>
    <w:multiLevelType w:val="hybridMultilevel"/>
    <w:tmpl w:val="3128496E"/>
    <w:lvl w:ilvl="0" w:tplc="64CA2B2C">
      <w:start w:val="1"/>
      <w:numFmt w:val="decimal"/>
      <w:lvlText w:val="%1."/>
      <w:lvlJc w:val="left"/>
      <w:pPr>
        <w:tabs>
          <w:tab w:val="num" w:pos="1880"/>
        </w:tabs>
        <w:ind w:left="1880" w:hanging="480"/>
      </w:pPr>
    </w:lvl>
    <w:lvl w:ilvl="1" w:tplc="04090003">
      <w:start w:val="1"/>
      <w:numFmt w:val="decimal"/>
      <w:pStyle w:val="4"/>
      <w:lvlText w:val="(%2)"/>
      <w:lvlJc w:val="left"/>
      <w:pPr>
        <w:tabs>
          <w:tab w:val="num" w:pos="2360"/>
        </w:tabs>
        <w:ind w:left="2360" w:hanging="480"/>
      </w:pPr>
      <w:rPr>
        <w:rFonts w:ascii="標楷體" w:eastAsia="標楷體" w:hAnsi="標楷體" w:hint="eastAsia"/>
        <w:sz w:val="28"/>
        <w:szCs w:val="28"/>
      </w:rPr>
    </w:lvl>
    <w:lvl w:ilvl="2" w:tplc="04090005">
      <w:start w:val="1"/>
      <w:numFmt w:val="decimal"/>
      <w:lvlText w:val="%3)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3" w15:restartNumberingAfterBreak="0">
    <w:nsid w:val="7FAD5ED5"/>
    <w:multiLevelType w:val="multilevel"/>
    <w:tmpl w:val="4588E012"/>
    <w:styleLink w:val="aa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21"/>
  </w:num>
  <w:num w:numId="5">
    <w:abstractNumId w:val="6"/>
  </w:num>
  <w:num w:numId="6">
    <w:abstractNumId w:val="4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18"/>
  </w:num>
  <w:num w:numId="21">
    <w:abstractNumId w:val="3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6"/>
  </w:num>
  <w:num w:numId="38">
    <w:abstractNumId w:val="9"/>
  </w:num>
  <w:num w:numId="39">
    <w:abstractNumId w:val="1"/>
  </w:num>
  <w:num w:numId="40">
    <w:abstractNumId w:val="17"/>
  </w:num>
  <w:num w:numId="41">
    <w:abstractNumId w:val="19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038D1"/>
    <w:rsid w:val="000076F3"/>
    <w:rsid w:val="00011435"/>
    <w:rsid w:val="000131C0"/>
    <w:rsid w:val="000138E4"/>
    <w:rsid w:val="000230B2"/>
    <w:rsid w:val="00024E91"/>
    <w:rsid w:val="00024EE2"/>
    <w:rsid w:val="000335B7"/>
    <w:rsid w:val="0003407A"/>
    <w:rsid w:val="0004575D"/>
    <w:rsid w:val="00047929"/>
    <w:rsid w:val="00051D24"/>
    <w:rsid w:val="0007465F"/>
    <w:rsid w:val="0008077A"/>
    <w:rsid w:val="00080D7F"/>
    <w:rsid w:val="00081B4D"/>
    <w:rsid w:val="000A30B4"/>
    <w:rsid w:val="000A6EF9"/>
    <w:rsid w:val="000D18ED"/>
    <w:rsid w:val="000D1965"/>
    <w:rsid w:val="000D1AEB"/>
    <w:rsid w:val="000D3744"/>
    <w:rsid w:val="000E0890"/>
    <w:rsid w:val="000E5AAD"/>
    <w:rsid w:val="000F73C1"/>
    <w:rsid w:val="00101187"/>
    <w:rsid w:val="00101E1B"/>
    <w:rsid w:val="001024A5"/>
    <w:rsid w:val="001029FB"/>
    <w:rsid w:val="001041AB"/>
    <w:rsid w:val="001048A4"/>
    <w:rsid w:val="00117125"/>
    <w:rsid w:val="001235BA"/>
    <w:rsid w:val="00140188"/>
    <w:rsid w:val="00151731"/>
    <w:rsid w:val="0015495F"/>
    <w:rsid w:val="001557A5"/>
    <w:rsid w:val="00164658"/>
    <w:rsid w:val="00172595"/>
    <w:rsid w:val="00184ADE"/>
    <w:rsid w:val="00187897"/>
    <w:rsid w:val="0019070E"/>
    <w:rsid w:val="0019186E"/>
    <w:rsid w:val="00194C0C"/>
    <w:rsid w:val="00195107"/>
    <w:rsid w:val="00195B07"/>
    <w:rsid w:val="001A3FB1"/>
    <w:rsid w:val="001C76F1"/>
    <w:rsid w:val="001D1D62"/>
    <w:rsid w:val="001D2B14"/>
    <w:rsid w:val="001E017E"/>
    <w:rsid w:val="001E034C"/>
    <w:rsid w:val="001F561D"/>
    <w:rsid w:val="001F6A74"/>
    <w:rsid w:val="001F79F5"/>
    <w:rsid w:val="002012AA"/>
    <w:rsid w:val="00206223"/>
    <w:rsid w:val="00206757"/>
    <w:rsid w:val="002155D9"/>
    <w:rsid w:val="00221521"/>
    <w:rsid w:val="00230008"/>
    <w:rsid w:val="0023136E"/>
    <w:rsid w:val="00232193"/>
    <w:rsid w:val="00234206"/>
    <w:rsid w:val="00235154"/>
    <w:rsid w:val="0024207C"/>
    <w:rsid w:val="00244C60"/>
    <w:rsid w:val="00251AD4"/>
    <w:rsid w:val="0025203C"/>
    <w:rsid w:val="00253607"/>
    <w:rsid w:val="002574C0"/>
    <w:rsid w:val="00275ED4"/>
    <w:rsid w:val="00292BDA"/>
    <w:rsid w:val="002A0002"/>
    <w:rsid w:val="002A32AA"/>
    <w:rsid w:val="002A4AAF"/>
    <w:rsid w:val="002C29CE"/>
    <w:rsid w:val="002C4258"/>
    <w:rsid w:val="002E0FB7"/>
    <w:rsid w:val="002E26E1"/>
    <w:rsid w:val="002F2F43"/>
    <w:rsid w:val="002F3D58"/>
    <w:rsid w:val="0030429C"/>
    <w:rsid w:val="00323C26"/>
    <w:rsid w:val="00323FEF"/>
    <w:rsid w:val="00333FB0"/>
    <w:rsid w:val="003518B7"/>
    <w:rsid w:val="00355C4B"/>
    <w:rsid w:val="0035647E"/>
    <w:rsid w:val="00362208"/>
    <w:rsid w:val="00365F1A"/>
    <w:rsid w:val="00366C07"/>
    <w:rsid w:val="0037422D"/>
    <w:rsid w:val="003760CF"/>
    <w:rsid w:val="003768E3"/>
    <w:rsid w:val="0038011E"/>
    <w:rsid w:val="003807B8"/>
    <w:rsid w:val="003834F5"/>
    <w:rsid w:val="00386ED2"/>
    <w:rsid w:val="003922F8"/>
    <w:rsid w:val="003949EF"/>
    <w:rsid w:val="003A2D6D"/>
    <w:rsid w:val="003A67CA"/>
    <w:rsid w:val="003B0DC8"/>
    <w:rsid w:val="003B16D1"/>
    <w:rsid w:val="003B2CFF"/>
    <w:rsid w:val="003C620D"/>
    <w:rsid w:val="003D441B"/>
    <w:rsid w:val="003E2051"/>
    <w:rsid w:val="003E5ED2"/>
    <w:rsid w:val="003F5DBF"/>
    <w:rsid w:val="00403A0A"/>
    <w:rsid w:val="00404EF2"/>
    <w:rsid w:val="004127BC"/>
    <w:rsid w:val="00427759"/>
    <w:rsid w:val="004456E9"/>
    <w:rsid w:val="00445D21"/>
    <w:rsid w:val="00446A8A"/>
    <w:rsid w:val="004519A0"/>
    <w:rsid w:val="00463079"/>
    <w:rsid w:val="00465050"/>
    <w:rsid w:val="00466980"/>
    <w:rsid w:val="004728BE"/>
    <w:rsid w:val="00473EB3"/>
    <w:rsid w:val="00480F8D"/>
    <w:rsid w:val="00481496"/>
    <w:rsid w:val="00481974"/>
    <w:rsid w:val="00481E35"/>
    <w:rsid w:val="00483706"/>
    <w:rsid w:val="00483B90"/>
    <w:rsid w:val="0049055C"/>
    <w:rsid w:val="004B622E"/>
    <w:rsid w:val="004C28D7"/>
    <w:rsid w:val="004C49A3"/>
    <w:rsid w:val="004C636A"/>
    <w:rsid w:val="004C76BC"/>
    <w:rsid w:val="004D0BF4"/>
    <w:rsid w:val="004D34F2"/>
    <w:rsid w:val="004D6DD3"/>
    <w:rsid w:val="004E0CF4"/>
    <w:rsid w:val="004F48BC"/>
    <w:rsid w:val="004F4ADE"/>
    <w:rsid w:val="004F7455"/>
    <w:rsid w:val="004F785B"/>
    <w:rsid w:val="00500277"/>
    <w:rsid w:val="00516371"/>
    <w:rsid w:val="00532C31"/>
    <w:rsid w:val="00553221"/>
    <w:rsid w:val="00555D30"/>
    <w:rsid w:val="00565AA8"/>
    <w:rsid w:val="005665CC"/>
    <w:rsid w:val="00591D3C"/>
    <w:rsid w:val="005971CA"/>
    <w:rsid w:val="005A6BB3"/>
    <w:rsid w:val="005A70A7"/>
    <w:rsid w:val="005B192C"/>
    <w:rsid w:val="005B2E44"/>
    <w:rsid w:val="005B7ECE"/>
    <w:rsid w:val="005C5DC1"/>
    <w:rsid w:val="005E0300"/>
    <w:rsid w:val="005E3064"/>
    <w:rsid w:val="00607DEB"/>
    <w:rsid w:val="006102F3"/>
    <w:rsid w:val="006125C4"/>
    <w:rsid w:val="00613F44"/>
    <w:rsid w:val="00621A7A"/>
    <w:rsid w:val="00623409"/>
    <w:rsid w:val="00634B3A"/>
    <w:rsid w:val="00634DB7"/>
    <w:rsid w:val="00637FD3"/>
    <w:rsid w:val="006401F8"/>
    <w:rsid w:val="00640709"/>
    <w:rsid w:val="00641740"/>
    <w:rsid w:val="006459DB"/>
    <w:rsid w:val="006543E6"/>
    <w:rsid w:val="006602D4"/>
    <w:rsid w:val="00662C0D"/>
    <w:rsid w:val="0066401A"/>
    <w:rsid w:val="00666E89"/>
    <w:rsid w:val="0067231E"/>
    <w:rsid w:val="00677D9E"/>
    <w:rsid w:val="00680B73"/>
    <w:rsid w:val="0068704B"/>
    <w:rsid w:val="006A1DD8"/>
    <w:rsid w:val="006A3CF1"/>
    <w:rsid w:val="006A4331"/>
    <w:rsid w:val="006C07FB"/>
    <w:rsid w:val="006E0F1F"/>
    <w:rsid w:val="006E3B13"/>
    <w:rsid w:val="006E3EAE"/>
    <w:rsid w:val="006E7D2E"/>
    <w:rsid w:val="006F091D"/>
    <w:rsid w:val="006F24F9"/>
    <w:rsid w:val="006F343E"/>
    <w:rsid w:val="00703B3B"/>
    <w:rsid w:val="0070408F"/>
    <w:rsid w:val="00707069"/>
    <w:rsid w:val="007113EA"/>
    <w:rsid w:val="0071749A"/>
    <w:rsid w:val="00721D55"/>
    <w:rsid w:val="00723110"/>
    <w:rsid w:val="00727C17"/>
    <w:rsid w:val="00743214"/>
    <w:rsid w:val="00766302"/>
    <w:rsid w:val="007675E2"/>
    <w:rsid w:val="00775827"/>
    <w:rsid w:val="007766CF"/>
    <w:rsid w:val="007823DB"/>
    <w:rsid w:val="00783DB8"/>
    <w:rsid w:val="007843E4"/>
    <w:rsid w:val="00792611"/>
    <w:rsid w:val="007A2815"/>
    <w:rsid w:val="007B106C"/>
    <w:rsid w:val="007B4975"/>
    <w:rsid w:val="007C10C7"/>
    <w:rsid w:val="007C604E"/>
    <w:rsid w:val="007C66D0"/>
    <w:rsid w:val="007D2601"/>
    <w:rsid w:val="007D40EA"/>
    <w:rsid w:val="007D6A53"/>
    <w:rsid w:val="007E02C8"/>
    <w:rsid w:val="007E035F"/>
    <w:rsid w:val="007E1C86"/>
    <w:rsid w:val="007E4433"/>
    <w:rsid w:val="007E4592"/>
    <w:rsid w:val="007F1955"/>
    <w:rsid w:val="007F3784"/>
    <w:rsid w:val="00801968"/>
    <w:rsid w:val="00801AB8"/>
    <w:rsid w:val="00803650"/>
    <w:rsid w:val="00805EC2"/>
    <w:rsid w:val="00807CF4"/>
    <w:rsid w:val="0081038D"/>
    <w:rsid w:val="008119E5"/>
    <w:rsid w:val="00814E72"/>
    <w:rsid w:val="008367D5"/>
    <w:rsid w:val="00851005"/>
    <w:rsid w:val="008573DF"/>
    <w:rsid w:val="00860745"/>
    <w:rsid w:val="00862E76"/>
    <w:rsid w:val="00863047"/>
    <w:rsid w:val="008630CC"/>
    <w:rsid w:val="008875CC"/>
    <w:rsid w:val="008A3E70"/>
    <w:rsid w:val="008A5240"/>
    <w:rsid w:val="008B10DC"/>
    <w:rsid w:val="008B201C"/>
    <w:rsid w:val="008B2B36"/>
    <w:rsid w:val="008B7EF2"/>
    <w:rsid w:val="008C3513"/>
    <w:rsid w:val="008D330A"/>
    <w:rsid w:val="008D3755"/>
    <w:rsid w:val="008D54A9"/>
    <w:rsid w:val="008F013C"/>
    <w:rsid w:val="008F206F"/>
    <w:rsid w:val="00905111"/>
    <w:rsid w:val="0091314D"/>
    <w:rsid w:val="009141EB"/>
    <w:rsid w:val="009532D9"/>
    <w:rsid w:val="00957751"/>
    <w:rsid w:val="0096207D"/>
    <w:rsid w:val="00964376"/>
    <w:rsid w:val="00971802"/>
    <w:rsid w:val="00971885"/>
    <w:rsid w:val="00977019"/>
    <w:rsid w:val="0098586A"/>
    <w:rsid w:val="009923C5"/>
    <w:rsid w:val="0099393D"/>
    <w:rsid w:val="009A46AD"/>
    <w:rsid w:val="009B214E"/>
    <w:rsid w:val="009C2DC1"/>
    <w:rsid w:val="009C4146"/>
    <w:rsid w:val="009C5A1C"/>
    <w:rsid w:val="009D069A"/>
    <w:rsid w:val="009F1FC4"/>
    <w:rsid w:val="00A06EB6"/>
    <w:rsid w:val="00A06FC1"/>
    <w:rsid w:val="00A32E7B"/>
    <w:rsid w:val="00A46F72"/>
    <w:rsid w:val="00A6347C"/>
    <w:rsid w:val="00A747B3"/>
    <w:rsid w:val="00A76E3A"/>
    <w:rsid w:val="00A954A7"/>
    <w:rsid w:val="00AA41EF"/>
    <w:rsid w:val="00AB1C40"/>
    <w:rsid w:val="00AB7CA0"/>
    <w:rsid w:val="00AC369D"/>
    <w:rsid w:val="00AD232F"/>
    <w:rsid w:val="00AD5226"/>
    <w:rsid w:val="00AD7640"/>
    <w:rsid w:val="00AE1176"/>
    <w:rsid w:val="00AE3090"/>
    <w:rsid w:val="00AE3B6A"/>
    <w:rsid w:val="00AF1FF6"/>
    <w:rsid w:val="00AF6E75"/>
    <w:rsid w:val="00B0445D"/>
    <w:rsid w:val="00B065D9"/>
    <w:rsid w:val="00B27DC7"/>
    <w:rsid w:val="00B321AA"/>
    <w:rsid w:val="00B324C1"/>
    <w:rsid w:val="00B3622A"/>
    <w:rsid w:val="00B50774"/>
    <w:rsid w:val="00B54C0D"/>
    <w:rsid w:val="00B621C3"/>
    <w:rsid w:val="00B643C1"/>
    <w:rsid w:val="00B65D85"/>
    <w:rsid w:val="00B6684B"/>
    <w:rsid w:val="00B7167A"/>
    <w:rsid w:val="00B86115"/>
    <w:rsid w:val="00B973D0"/>
    <w:rsid w:val="00BB1FEE"/>
    <w:rsid w:val="00BB6F55"/>
    <w:rsid w:val="00BB72D7"/>
    <w:rsid w:val="00BC55B2"/>
    <w:rsid w:val="00BC78C4"/>
    <w:rsid w:val="00BE0501"/>
    <w:rsid w:val="00BF151D"/>
    <w:rsid w:val="00C0441E"/>
    <w:rsid w:val="00C108C3"/>
    <w:rsid w:val="00C10F6A"/>
    <w:rsid w:val="00C13C86"/>
    <w:rsid w:val="00C13E9C"/>
    <w:rsid w:val="00C15DB0"/>
    <w:rsid w:val="00C1734A"/>
    <w:rsid w:val="00C21E0F"/>
    <w:rsid w:val="00C300D7"/>
    <w:rsid w:val="00C37726"/>
    <w:rsid w:val="00C40798"/>
    <w:rsid w:val="00C43522"/>
    <w:rsid w:val="00C50357"/>
    <w:rsid w:val="00C5454C"/>
    <w:rsid w:val="00C56EAA"/>
    <w:rsid w:val="00C70656"/>
    <w:rsid w:val="00C7651E"/>
    <w:rsid w:val="00C82A9A"/>
    <w:rsid w:val="00C83E4F"/>
    <w:rsid w:val="00C84B8F"/>
    <w:rsid w:val="00C853B1"/>
    <w:rsid w:val="00C977CB"/>
    <w:rsid w:val="00C97F4F"/>
    <w:rsid w:val="00CA02F9"/>
    <w:rsid w:val="00CA4D8D"/>
    <w:rsid w:val="00CA626B"/>
    <w:rsid w:val="00CA7CC1"/>
    <w:rsid w:val="00CC2BD2"/>
    <w:rsid w:val="00CC5D1C"/>
    <w:rsid w:val="00CD6AD1"/>
    <w:rsid w:val="00CE096A"/>
    <w:rsid w:val="00CE41F2"/>
    <w:rsid w:val="00CE4A42"/>
    <w:rsid w:val="00CF44B4"/>
    <w:rsid w:val="00D030EE"/>
    <w:rsid w:val="00D05F29"/>
    <w:rsid w:val="00D06590"/>
    <w:rsid w:val="00D117F1"/>
    <w:rsid w:val="00D11C7C"/>
    <w:rsid w:val="00D14A3B"/>
    <w:rsid w:val="00D150AA"/>
    <w:rsid w:val="00D177D5"/>
    <w:rsid w:val="00D40242"/>
    <w:rsid w:val="00D43533"/>
    <w:rsid w:val="00D5606E"/>
    <w:rsid w:val="00D6439C"/>
    <w:rsid w:val="00D70698"/>
    <w:rsid w:val="00D809DA"/>
    <w:rsid w:val="00D84FD9"/>
    <w:rsid w:val="00D86498"/>
    <w:rsid w:val="00D93E32"/>
    <w:rsid w:val="00DA0A47"/>
    <w:rsid w:val="00DA14ED"/>
    <w:rsid w:val="00DA2C17"/>
    <w:rsid w:val="00DA79A7"/>
    <w:rsid w:val="00DB1837"/>
    <w:rsid w:val="00DC2B7C"/>
    <w:rsid w:val="00DC4544"/>
    <w:rsid w:val="00DD0267"/>
    <w:rsid w:val="00DD0597"/>
    <w:rsid w:val="00DD3A01"/>
    <w:rsid w:val="00DE1ED6"/>
    <w:rsid w:val="00DE3B29"/>
    <w:rsid w:val="00DE4E93"/>
    <w:rsid w:val="00DF0608"/>
    <w:rsid w:val="00DF3169"/>
    <w:rsid w:val="00DF4390"/>
    <w:rsid w:val="00DF6975"/>
    <w:rsid w:val="00E17B9B"/>
    <w:rsid w:val="00E27286"/>
    <w:rsid w:val="00E313AE"/>
    <w:rsid w:val="00E3479E"/>
    <w:rsid w:val="00E436EA"/>
    <w:rsid w:val="00E43A17"/>
    <w:rsid w:val="00E45E5E"/>
    <w:rsid w:val="00E5317C"/>
    <w:rsid w:val="00E53889"/>
    <w:rsid w:val="00E61213"/>
    <w:rsid w:val="00E762F6"/>
    <w:rsid w:val="00E764C8"/>
    <w:rsid w:val="00E906A2"/>
    <w:rsid w:val="00E92135"/>
    <w:rsid w:val="00EA75BD"/>
    <w:rsid w:val="00EB2EAD"/>
    <w:rsid w:val="00EB51E2"/>
    <w:rsid w:val="00EC0058"/>
    <w:rsid w:val="00EC67FA"/>
    <w:rsid w:val="00EC74D3"/>
    <w:rsid w:val="00ED0CA1"/>
    <w:rsid w:val="00EE460A"/>
    <w:rsid w:val="00EE5ED7"/>
    <w:rsid w:val="00EE6D83"/>
    <w:rsid w:val="00F04F02"/>
    <w:rsid w:val="00F07E87"/>
    <w:rsid w:val="00F11C08"/>
    <w:rsid w:val="00F14523"/>
    <w:rsid w:val="00F33A68"/>
    <w:rsid w:val="00F3700E"/>
    <w:rsid w:val="00F37DA4"/>
    <w:rsid w:val="00F41B4B"/>
    <w:rsid w:val="00F450F7"/>
    <w:rsid w:val="00F46F1E"/>
    <w:rsid w:val="00F51EE2"/>
    <w:rsid w:val="00F52015"/>
    <w:rsid w:val="00F56296"/>
    <w:rsid w:val="00F65277"/>
    <w:rsid w:val="00F6618D"/>
    <w:rsid w:val="00F6660C"/>
    <w:rsid w:val="00F752AA"/>
    <w:rsid w:val="00F75BDA"/>
    <w:rsid w:val="00F83808"/>
    <w:rsid w:val="00F976A2"/>
    <w:rsid w:val="00FA4A3F"/>
    <w:rsid w:val="00FD6DE1"/>
    <w:rsid w:val="00FE6C11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15BF3-AD18-4868-AB84-A8779E3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b">
    <w:name w:val="Normal"/>
    <w:qFormat/>
    <w:rsid w:val="00172595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b"/>
    <w:next w:val="ab"/>
    <w:link w:val="10"/>
    <w:qFormat/>
    <w:rsid w:val="00DF6975"/>
    <w:pPr>
      <w:spacing w:line="360" w:lineRule="auto"/>
      <w:outlineLvl w:val="0"/>
    </w:pPr>
  </w:style>
  <w:style w:type="paragraph" w:styleId="2">
    <w:name w:val="heading 2"/>
    <w:basedOn w:val="ab"/>
    <w:next w:val="ab"/>
    <w:qFormat/>
    <w:rsid w:val="00D150AA"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b"/>
    <w:next w:val="ab"/>
    <w:qFormat/>
    <w:rsid w:val="00A954A7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aliases w:val="[ 1. ]"/>
    <w:basedOn w:val="ab"/>
    <w:next w:val="ab"/>
    <w:link w:val="40"/>
    <w:qFormat/>
    <w:rsid w:val="00E764C8"/>
    <w:pPr>
      <w:keepNext/>
      <w:numPr>
        <w:ilvl w:val="1"/>
        <w:numId w:val="14"/>
      </w:numPr>
      <w:spacing w:line="720" w:lineRule="auto"/>
      <w:outlineLvl w:val="3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5">
    <w:name w:val="heading 5"/>
    <w:aliases w:val="[ (1). ]"/>
    <w:basedOn w:val="ab"/>
    <w:next w:val="ab"/>
    <w:qFormat/>
    <w:rsid w:val="00A954A7"/>
    <w:pPr>
      <w:tabs>
        <w:tab w:val="num" w:pos="2697"/>
      </w:tabs>
      <w:adjustRightInd w:val="0"/>
      <w:snapToGrid w:val="0"/>
      <w:spacing w:beforeLines="25" w:before="25" w:afterLines="25" w:after="25" w:line="320" w:lineRule="atLeast"/>
      <w:ind w:left="2697" w:hanging="1247"/>
      <w:outlineLvl w:val="4"/>
    </w:pPr>
    <w:rPr>
      <w:bCs/>
      <w:color w:val="000080"/>
      <w:szCs w:val="36"/>
    </w:rPr>
  </w:style>
  <w:style w:type="paragraph" w:styleId="6">
    <w:name w:val="heading 6"/>
    <w:basedOn w:val="ab"/>
    <w:qFormat/>
    <w:rsid w:val="00A954A7"/>
    <w:pPr>
      <w:tabs>
        <w:tab w:val="num" w:pos="2697"/>
      </w:tabs>
      <w:adjustRightInd w:val="0"/>
      <w:snapToGrid w:val="0"/>
      <w:spacing w:beforeLines="25" w:before="25" w:afterLines="25" w:after="25" w:line="320" w:lineRule="atLeast"/>
      <w:ind w:left="2697" w:hanging="538"/>
      <w:outlineLvl w:val="5"/>
    </w:pPr>
    <w:rPr>
      <w:color w:val="333333"/>
      <w:szCs w:val="36"/>
      <w:lang w:val="en"/>
    </w:rPr>
  </w:style>
  <w:style w:type="paragraph" w:styleId="7">
    <w:name w:val="heading 7"/>
    <w:basedOn w:val="ab"/>
    <w:qFormat/>
    <w:rsid w:val="00A954A7"/>
    <w:pPr>
      <w:tabs>
        <w:tab w:val="num" w:pos="3151"/>
      </w:tabs>
      <w:adjustRightInd w:val="0"/>
      <w:snapToGrid w:val="0"/>
      <w:spacing w:beforeLines="25" w:before="25" w:afterLines="25" w:after="25" w:line="320" w:lineRule="atLeast"/>
      <w:ind w:left="3151" w:hanging="454"/>
      <w:outlineLvl w:val="6"/>
    </w:pPr>
    <w:rPr>
      <w:bCs/>
      <w:color w:val="003300"/>
      <w:szCs w:val="36"/>
    </w:rPr>
  </w:style>
  <w:style w:type="paragraph" w:styleId="8">
    <w:name w:val="heading 8"/>
    <w:basedOn w:val="ab"/>
    <w:qFormat/>
    <w:rsid w:val="00A954A7"/>
    <w:pPr>
      <w:tabs>
        <w:tab w:val="num" w:pos="3718"/>
      </w:tabs>
      <w:adjustRightInd w:val="0"/>
      <w:snapToGrid w:val="0"/>
      <w:spacing w:beforeLines="10" w:before="36" w:afterLines="10" w:after="36" w:line="320" w:lineRule="atLeast"/>
      <w:ind w:left="3718" w:hanging="567"/>
      <w:outlineLvl w:val="7"/>
    </w:pPr>
    <w:rPr>
      <w:bCs/>
      <w:color w:val="993300"/>
      <w:szCs w:val="20"/>
    </w:rPr>
  </w:style>
  <w:style w:type="paragraph" w:styleId="9">
    <w:name w:val="heading 9"/>
    <w:basedOn w:val="ab"/>
    <w:qFormat/>
    <w:rsid w:val="00A954A7"/>
    <w:pPr>
      <w:keepNext/>
      <w:tabs>
        <w:tab w:val="num" w:pos="4438"/>
      </w:tabs>
      <w:adjustRightInd w:val="0"/>
      <w:snapToGrid w:val="0"/>
      <w:spacing w:beforeLines="10" w:before="36" w:afterLines="10" w:after="36" w:line="320" w:lineRule="atLeast"/>
      <w:ind w:left="4115" w:hanging="397"/>
      <w:outlineLvl w:val="8"/>
    </w:pPr>
    <w:rPr>
      <w:color w:val="003300"/>
      <w:szCs w:val="36"/>
    </w:rPr>
  </w:style>
  <w:style w:type="character" w:default="1" w:styleId="ac">
    <w:name w:val="Default Paragraph Font"/>
    <w:semiHidden/>
  </w:style>
  <w:style w:type="table" w:default="1" w:styleId="ad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</w:style>
  <w:style w:type="paragraph" w:styleId="a0">
    <w:name w:val="Body Text"/>
    <w:basedOn w:val="2"/>
    <w:rsid w:val="00172595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b"/>
    <w:rsid w:val="00CF44B4"/>
    <w:pPr>
      <w:widowControl/>
      <w:ind w:left="360"/>
    </w:pPr>
    <w:rPr>
      <w:kern w:val="0"/>
    </w:rPr>
  </w:style>
  <w:style w:type="paragraph" w:styleId="11">
    <w:name w:val="toc 1"/>
    <w:basedOn w:val="ab"/>
    <w:next w:val="ab"/>
    <w:autoRedefine/>
    <w:uiPriority w:val="39"/>
    <w:rsid w:val="00EC67FA"/>
    <w:pPr>
      <w:tabs>
        <w:tab w:val="left" w:pos="700"/>
        <w:tab w:val="right" w:leader="dot" w:pos="9174"/>
      </w:tabs>
    </w:pPr>
    <w:rPr>
      <w:rFonts w:ascii="Arial" w:hAnsi="Arial"/>
    </w:rPr>
  </w:style>
  <w:style w:type="character" w:styleId="af">
    <w:name w:val="Hyperlink"/>
    <w:uiPriority w:val="99"/>
    <w:rsid w:val="00D150AA"/>
    <w:rPr>
      <w:color w:val="0000FF"/>
      <w:u w:val="single"/>
    </w:rPr>
  </w:style>
  <w:style w:type="paragraph" w:styleId="af0">
    <w:name w:val="annotation text"/>
    <w:basedOn w:val="ab"/>
    <w:semiHidden/>
    <w:rsid w:val="004C636A"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table" w:styleId="af1">
    <w:name w:val="Table Grid"/>
    <w:basedOn w:val="ad"/>
    <w:rsid w:val="004C63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b"/>
    <w:link w:val="af3"/>
    <w:uiPriority w:val="99"/>
    <w:rsid w:val="004F78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4">
    <w:name w:val="page number"/>
    <w:basedOn w:val="ac"/>
    <w:rsid w:val="004F785B"/>
  </w:style>
  <w:style w:type="paragraph" w:styleId="af5">
    <w:name w:val="header"/>
    <w:basedOn w:val="ab"/>
    <w:rsid w:val="004F7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Balloon Text"/>
    <w:basedOn w:val="ab"/>
    <w:link w:val="af7"/>
    <w:rsid w:val="004F785B"/>
    <w:rPr>
      <w:rFonts w:ascii="Arial" w:hAnsi="Arial"/>
      <w:sz w:val="18"/>
      <w:szCs w:val="18"/>
      <w:lang w:val="x-none" w:eastAsia="x-none"/>
    </w:rPr>
  </w:style>
  <w:style w:type="character" w:customStyle="1" w:styleId="10">
    <w:name w:val="標題 1 字元"/>
    <w:link w:val="1"/>
    <w:rsid w:val="00DF6975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8">
    <w:name w:val="雙桿標題"/>
    <w:basedOn w:val="ab"/>
    <w:rsid w:val="004F785B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f9">
    <w:name w:val="第一層"/>
    <w:basedOn w:val="ab"/>
    <w:rsid w:val="00A46F72"/>
    <w:p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2">
    <w:name w:val="第二層"/>
    <w:basedOn w:val="ab"/>
    <w:rsid w:val="00A46F72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3">
    <w:name w:val="第三層"/>
    <w:basedOn w:val="ab"/>
    <w:rsid w:val="00A46F72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4">
    <w:name w:val="第四層"/>
    <w:basedOn w:val="ab"/>
    <w:rsid w:val="00A46F72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5">
    <w:name w:val="第五層"/>
    <w:basedOn w:val="ab"/>
    <w:autoRedefine/>
    <w:rsid w:val="00A46F72"/>
    <w:pPr>
      <w:numPr>
        <w:ilvl w:val="4"/>
        <w:numId w:val="2"/>
      </w:numPr>
      <w:outlineLvl w:val="4"/>
    </w:pPr>
    <w:rPr>
      <w:szCs w:val="20"/>
    </w:rPr>
  </w:style>
  <w:style w:type="paragraph" w:customStyle="1" w:styleId="a6">
    <w:name w:val="第六層"/>
    <w:basedOn w:val="ab"/>
    <w:autoRedefine/>
    <w:rsid w:val="00A46F72"/>
    <w:pPr>
      <w:numPr>
        <w:ilvl w:val="5"/>
        <w:numId w:val="2"/>
      </w:numPr>
      <w:outlineLvl w:val="5"/>
    </w:pPr>
    <w:rPr>
      <w:szCs w:val="20"/>
    </w:rPr>
  </w:style>
  <w:style w:type="numbering" w:customStyle="1" w:styleId="aa">
    <w:name w:val="樣式 大綱編號 標楷體"/>
    <w:basedOn w:val="ae"/>
    <w:rsid w:val="00707069"/>
    <w:pPr>
      <w:numPr>
        <w:numId w:val="3"/>
      </w:numPr>
    </w:pPr>
  </w:style>
  <w:style w:type="character" w:styleId="afa">
    <w:name w:val="FollowedHyperlink"/>
    <w:uiPriority w:val="99"/>
    <w:rsid w:val="008F206F"/>
    <w:rPr>
      <w:color w:val="800080"/>
      <w:u w:val="single"/>
    </w:rPr>
  </w:style>
  <w:style w:type="paragraph" w:customStyle="1" w:styleId="font5">
    <w:name w:val="font5"/>
    <w:basedOn w:val="ab"/>
    <w:rsid w:val="008F20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b"/>
    <w:rsid w:val="008F206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b"/>
    <w:rsid w:val="008F206F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4"/>
    </w:rPr>
  </w:style>
  <w:style w:type="paragraph" w:customStyle="1" w:styleId="font8">
    <w:name w:val="font8"/>
    <w:basedOn w:val="ab"/>
    <w:rsid w:val="008F206F"/>
    <w:pPr>
      <w:widowControl/>
      <w:spacing w:before="100" w:beforeAutospacing="1" w:after="100" w:afterAutospacing="1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26">
    <w:name w:val="xl26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新細明體" w:cs="新細明體"/>
      <w:b/>
      <w:bCs/>
      <w:color w:val="000000"/>
      <w:kern w:val="0"/>
      <w:sz w:val="24"/>
    </w:rPr>
  </w:style>
  <w:style w:type="paragraph" w:customStyle="1" w:styleId="xl27">
    <w:name w:val="xl27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28">
    <w:name w:val="xl28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29">
    <w:name w:val="xl29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30">
    <w:name w:val="xl30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31">
    <w:name w:val="xl31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32">
    <w:name w:val="xl32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33">
    <w:name w:val="xl33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4"/>
    </w:rPr>
  </w:style>
  <w:style w:type="paragraph" w:customStyle="1" w:styleId="xl34">
    <w:name w:val="xl34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35">
    <w:name w:val="xl35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36">
    <w:name w:val="xl36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新細明體" w:cs="新細明體"/>
      <w:b/>
      <w:bCs/>
      <w:color w:val="000000"/>
      <w:kern w:val="0"/>
      <w:sz w:val="24"/>
    </w:rPr>
  </w:style>
  <w:style w:type="paragraph" w:customStyle="1" w:styleId="xl37">
    <w:name w:val="xl37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38">
    <w:name w:val="xl38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39">
    <w:name w:val="xl39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40">
    <w:name w:val="xl40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41">
    <w:name w:val="xl41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customStyle="1" w:styleId="xl42">
    <w:name w:val="xl42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43">
    <w:name w:val="xl43"/>
    <w:basedOn w:val="ab"/>
    <w:rsid w:val="008F2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新細明體" w:cs="新細明體"/>
      <w:color w:val="000000"/>
      <w:kern w:val="0"/>
      <w:sz w:val="24"/>
    </w:rPr>
  </w:style>
  <w:style w:type="paragraph" w:styleId="20">
    <w:name w:val="Body Text 2"/>
    <w:basedOn w:val="ab"/>
    <w:rsid w:val="00B54C0D"/>
    <w:pPr>
      <w:spacing w:after="120" w:line="480" w:lineRule="auto"/>
    </w:pPr>
  </w:style>
  <w:style w:type="paragraph" w:customStyle="1" w:styleId="xl68">
    <w:name w:val="xl68"/>
    <w:basedOn w:val="ab"/>
    <w:rsid w:val="008630CC"/>
    <w:pPr>
      <w:widowControl/>
      <w:spacing w:before="100" w:beforeAutospacing="1" w:after="100" w:afterAutospacing="1"/>
    </w:pPr>
    <w:rPr>
      <w:rFonts w:eastAsia="新細明體"/>
      <w:kern w:val="0"/>
      <w:sz w:val="24"/>
    </w:rPr>
  </w:style>
  <w:style w:type="paragraph" w:customStyle="1" w:styleId="xl69">
    <w:name w:val="xl69"/>
    <w:basedOn w:val="ab"/>
    <w:rsid w:val="008630CC"/>
    <w:pPr>
      <w:widowControl/>
      <w:spacing w:before="100" w:beforeAutospacing="1" w:after="100" w:afterAutospacing="1"/>
    </w:pPr>
    <w:rPr>
      <w:rFonts w:eastAsia="新細明體"/>
      <w:kern w:val="0"/>
      <w:sz w:val="24"/>
    </w:rPr>
  </w:style>
  <w:style w:type="paragraph" w:customStyle="1" w:styleId="xl70">
    <w:name w:val="xl70"/>
    <w:basedOn w:val="ab"/>
    <w:rsid w:val="008630CC"/>
    <w:pPr>
      <w:widowControl/>
      <w:spacing w:before="100" w:beforeAutospacing="1" w:after="100" w:afterAutospacing="1"/>
      <w:jc w:val="center"/>
    </w:pPr>
    <w:rPr>
      <w:rFonts w:eastAsia="新細明體"/>
      <w:kern w:val="0"/>
      <w:sz w:val="24"/>
    </w:rPr>
  </w:style>
  <w:style w:type="paragraph" w:customStyle="1" w:styleId="xl71">
    <w:name w:val="xl71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72">
    <w:name w:val="xl72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3">
    <w:name w:val="xl73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74">
    <w:name w:val="xl74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75">
    <w:name w:val="xl75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78">
    <w:name w:val="xl78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79">
    <w:name w:val="xl79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80">
    <w:name w:val="xl80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81">
    <w:name w:val="xl81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82">
    <w:name w:val="xl82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83">
    <w:name w:val="xl83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84">
    <w:name w:val="xl84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85">
    <w:name w:val="xl85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86">
    <w:name w:val="xl86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87">
    <w:name w:val="xl87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88">
    <w:name w:val="xl88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89">
    <w:name w:val="xl89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90">
    <w:name w:val="xl90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91">
    <w:name w:val="xl91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92">
    <w:name w:val="xl92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3">
    <w:name w:val="xl93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4">
    <w:name w:val="xl94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95">
    <w:name w:val="xl95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b"/>
    <w:rsid w:val="008630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標楷體" w:hAnsi="標楷體" w:cs="新細明體"/>
      <w:b/>
      <w:bCs/>
      <w:kern w:val="0"/>
      <w:sz w:val="20"/>
      <w:szCs w:val="20"/>
    </w:rPr>
  </w:style>
  <w:style w:type="paragraph" w:customStyle="1" w:styleId="xl97">
    <w:name w:val="xl97"/>
    <w:basedOn w:val="ab"/>
    <w:rsid w:val="008630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標楷體" w:hAnsi="標楷體" w:cs="新細明體"/>
      <w:b/>
      <w:bCs/>
      <w:kern w:val="0"/>
      <w:sz w:val="20"/>
      <w:szCs w:val="20"/>
    </w:rPr>
  </w:style>
  <w:style w:type="paragraph" w:customStyle="1" w:styleId="xl98">
    <w:name w:val="xl98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9">
    <w:name w:val="xl99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0">
    <w:name w:val="xl100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1">
    <w:name w:val="xl101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2">
    <w:name w:val="xl102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3">
    <w:name w:val="xl103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4">
    <w:name w:val="xl104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105">
    <w:name w:val="xl105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6">
    <w:name w:val="xl106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7">
    <w:name w:val="xl107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108">
    <w:name w:val="xl108"/>
    <w:basedOn w:val="ab"/>
    <w:rsid w:val="008630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character" w:customStyle="1" w:styleId="af3">
    <w:name w:val="頁尾 字元"/>
    <w:link w:val="af2"/>
    <w:uiPriority w:val="99"/>
    <w:rsid w:val="00C43522"/>
    <w:rPr>
      <w:rFonts w:eastAsia="標楷體"/>
      <w:kern w:val="2"/>
    </w:rPr>
  </w:style>
  <w:style w:type="paragraph" w:styleId="afb">
    <w:name w:val="Revision"/>
    <w:hidden/>
    <w:uiPriority w:val="99"/>
    <w:semiHidden/>
    <w:rsid w:val="00EA75BD"/>
    <w:rPr>
      <w:rFonts w:eastAsia="標楷體"/>
      <w:kern w:val="2"/>
      <w:sz w:val="28"/>
      <w:szCs w:val="24"/>
    </w:rPr>
  </w:style>
  <w:style w:type="paragraph" w:customStyle="1" w:styleId="font9">
    <w:name w:val="font9"/>
    <w:basedOn w:val="ab"/>
    <w:rsid w:val="007E4592"/>
    <w:pPr>
      <w:widowControl/>
      <w:spacing w:before="100" w:beforeAutospacing="1" w:after="100" w:afterAutospacing="1"/>
    </w:pPr>
    <w:rPr>
      <w:rFonts w:ascii="標楷體" w:hAnsi="標楷體" w:cs="新細明體"/>
      <w:kern w:val="0"/>
      <w:sz w:val="16"/>
      <w:szCs w:val="16"/>
    </w:rPr>
  </w:style>
  <w:style w:type="paragraph" w:customStyle="1" w:styleId="font10">
    <w:name w:val="font10"/>
    <w:basedOn w:val="ab"/>
    <w:rsid w:val="00555D30"/>
    <w:pPr>
      <w:widowControl/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65">
    <w:name w:val="xl65"/>
    <w:basedOn w:val="ab"/>
    <w:rsid w:val="00555D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66">
    <w:name w:val="xl66"/>
    <w:basedOn w:val="ab"/>
    <w:rsid w:val="00555D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67">
    <w:name w:val="xl67"/>
    <w:basedOn w:val="ab"/>
    <w:rsid w:val="00555D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00"/>
      <w:kern w:val="0"/>
      <w:sz w:val="24"/>
    </w:rPr>
  </w:style>
  <w:style w:type="paragraph" w:customStyle="1" w:styleId="xl63">
    <w:name w:val="xl63"/>
    <w:basedOn w:val="ab"/>
    <w:rsid w:val="004C49A3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24"/>
    </w:rPr>
  </w:style>
  <w:style w:type="paragraph" w:customStyle="1" w:styleId="xl64">
    <w:name w:val="xl64"/>
    <w:basedOn w:val="ab"/>
    <w:rsid w:val="004C49A3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4"/>
    </w:rPr>
  </w:style>
  <w:style w:type="character" w:customStyle="1" w:styleId="40">
    <w:name w:val="標題 4 字元"/>
    <w:aliases w:val="[ 1. ] 字元"/>
    <w:link w:val="4"/>
    <w:rsid w:val="00E764C8"/>
    <w:rPr>
      <w:rFonts w:ascii="Arial" w:hAnsi="Arial"/>
      <w:sz w:val="36"/>
      <w:szCs w:val="36"/>
    </w:rPr>
  </w:style>
  <w:style w:type="paragraph" w:customStyle="1" w:styleId="afc">
    <w:name w:val="一階"/>
    <w:basedOn w:val="ab"/>
    <w:rsid w:val="00E764C8"/>
    <w:rPr>
      <w:rFonts w:ascii="Arial" w:hAnsi="標楷體" w:cs="Arial"/>
      <w:kern w:val="0"/>
      <w:szCs w:val="28"/>
    </w:rPr>
  </w:style>
  <w:style w:type="paragraph" w:customStyle="1" w:styleId="afd">
    <w:name w:val="二階"/>
    <w:basedOn w:val="ab"/>
    <w:link w:val="afe"/>
    <w:rsid w:val="00E764C8"/>
    <w:rPr>
      <w:rFonts w:ascii="Arial" w:hAnsi="標楷體"/>
      <w:kern w:val="0"/>
      <w:szCs w:val="28"/>
      <w:lang w:val="x-none" w:eastAsia="x-none"/>
    </w:rPr>
  </w:style>
  <w:style w:type="character" w:customStyle="1" w:styleId="afe">
    <w:name w:val="二階 字元"/>
    <w:link w:val="afd"/>
    <w:rsid w:val="00E764C8"/>
    <w:rPr>
      <w:rFonts w:ascii="Arial" w:eastAsia="標楷體" w:hAnsi="標楷體" w:cs="Arial"/>
      <w:sz w:val="28"/>
      <w:szCs w:val="28"/>
    </w:rPr>
  </w:style>
  <w:style w:type="paragraph" w:customStyle="1" w:styleId="aff">
    <w:name w:val="文字"/>
    <w:basedOn w:val="ab"/>
    <w:rsid w:val="00E764C8"/>
    <w:pPr>
      <w:ind w:leftChars="352" w:left="986"/>
    </w:pPr>
    <w:rPr>
      <w:rFonts w:ascii="Arial" w:hAnsi="標楷體" w:cs="Arial"/>
      <w:kern w:val="0"/>
      <w:szCs w:val="28"/>
    </w:rPr>
  </w:style>
  <w:style w:type="paragraph" w:customStyle="1" w:styleId="aff0">
    <w:name w:val="三階"/>
    <w:basedOn w:val="afd"/>
    <w:link w:val="aff1"/>
    <w:rsid w:val="00E764C8"/>
  </w:style>
  <w:style w:type="character" w:customStyle="1" w:styleId="aff1">
    <w:name w:val="三階 字元"/>
    <w:basedOn w:val="afe"/>
    <w:link w:val="aff0"/>
    <w:rsid w:val="00E764C8"/>
    <w:rPr>
      <w:rFonts w:ascii="Arial" w:eastAsia="標楷體" w:hAnsi="標楷體" w:cs="Arial"/>
      <w:sz w:val="28"/>
      <w:szCs w:val="28"/>
    </w:rPr>
  </w:style>
  <w:style w:type="paragraph" w:customStyle="1" w:styleId="a7">
    <w:name w:val="四階"/>
    <w:basedOn w:val="aff0"/>
    <w:rsid w:val="00E764C8"/>
    <w:pPr>
      <w:numPr>
        <w:ilvl w:val="3"/>
        <w:numId w:val="9"/>
      </w:numPr>
      <w:tabs>
        <w:tab w:val="clear" w:pos="1984"/>
        <w:tab w:val="num" w:pos="3360"/>
      </w:tabs>
      <w:ind w:left="3360" w:hanging="480"/>
    </w:pPr>
  </w:style>
  <w:style w:type="paragraph" w:customStyle="1" w:styleId="a8">
    <w:name w:val="五階"/>
    <w:basedOn w:val="aff0"/>
    <w:rsid w:val="00E764C8"/>
    <w:pPr>
      <w:numPr>
        <w:ilvl w:val="4"/>
        <w:numId w:val="9"/>
      </w:numPr>
      <w:tabs>
        <w:tab w:val="clear" w:pos="2551"/>
        <w:tab w:val="num" w:pos="3840"/>
      </w:tabs>
      <w:ind w:left="3840" w:hanging="480"/>
    </w:pPr>
  </w:style>
  <w:style w:type="paragraph" w:customStyle="1" w:styleId="a9">
    <w:name w:val="圖表編號"/>
    <w:autoRedefine/>
    <w:rsid w:val="00E764C8"/>
    <w:pPr>
      <w:numPr>
        <w:numId w:val="10"/>
      </w:numPr>
      <w:tabs>
        <w:tab w:val="clear" w:pos="1250"/>
      </w:tabs>
      <w:ind w:left="0" w:firstLine="0"/>
      <w:jc w:val="center"/>
    </w:pPr>
    <w:rPr>
      <w:rFonts w:eastAsia="標楷體"/>
      <w:color w:val="000000"/>
      <w:sz w:val="28"/>
    </w:rPr>
  </w:style>
  <w:style w:type="paragraph" w:styleId="21">
    <w:name w:val="toc 2"/>
    <w:basedOn w:val="ab"/>
    <w:next w:val="ab"/>
    <w:autoRedefine/>
    <w:rsid w:val="00EC67FA"/>
    <w:pPr>
      <w:tabs>
        <w:tab w:val="left" w:pos="980"/>
        <w:tab w:val="right" w:leader="dot" w:pos="9174"/>
      </w:tabs>
      <w:ind w:leftChars="100" w:left="280"/>
    </w:pPr>
    <w:rPr>
      <w:kern w:val="0"/>
      <w:szCs w:val="28"/>
    </w:rPr>
  </w:style>
  <w:style w:type="paragraph" w:styleId="aff2">
    <w:name w:val="Date"/>
    <w:basedOn w:val="ab"/>
    <w:next w:val="ab"/>
    <w:link w:val="aff3"/>
    <w:rsid w:val="00E764C8"/>
    <w:pPr>
      <w:jc w:val="right"/>
    </w:pPr>
    <w:rPr>
      <w:rFonts w:ascii="標楷體" w:hAnsi="標楷體"/>
      <w:caps/>
      <w:kern w:val="0"/>
      <w:sz w:val="24"/>
      <w:lang w:val="x-none" w:eastAsia="x-none"/>
    </w:rPr>
  </w:style>
  <w:style w:type="character" w:customStyle="1" w:styleId="aff3">
    <w:name w:val="日期 字元"/>
    <w:link w:val="aff2"/>
    <w:rsid w:val="00E764C8"/>
    <w:rPr>
      <w:rFonts w:ascii="標楷體" w:eastAsia="標楷體" w:hAnsi="標楷體"/>
      <w:caps/>
      <w:sz w:val="24"/>
      <w:szCs w:val="24"/>
    </w:rPr>
  </w:style>
  <w:style w:type="paragraph" w:customStyle="1" w:styleId="110">
    <w:name w:val="1.1內文"/>
    <w:basedOn w:val="ab"/>
    <w:rsid w:val="00E764C8"/>
    <w:pPr>
      <w:adjustRightInd w:val="0"/>
      <w:spacing w:line="360" w:lineRule="atLeast"/>
      <w:ind w:left="992"/>
      <w:jc w:val="both"/>
      <w:textAlignment w:val="baseline"/>
    </w:pPr>
    <w:rPr>
      <w:rFonts w:ascii="標楷體"/>
      <w:kern w:val="0"/>
      <w:szCs w:val="28"/>
    </w:rPr>
  </w:style>
  <w:style w:type="paragraph" w:customStyle="1" w:styleId="aff4">
    <w:name w:val="目錄"/>
    <w:rsid w:val="00E764C8"/>
    <w:pPr>
      <w:spacing w:after="360"/>
      <w:jc w:val="center"/>
    </w:pPr>
    <w:rPr>
      <w:rFonts w:eastAsia="標楷體"/>
      <w:sz w:val="48"/>
    </w:rPr>
  </w:style>
  <w:style w:type="character" w:customStyle="1" w:styleId="af7">
    <w:name w:val="註解方塊文字 字元"/>
    <w:link w:val="af6"/>
    <w:rsid w:val="00E764C8"/>
    <w:rPr>
      <w:rFonts w:ascii="Arial" w:eastAsia="標楷體" w:hAnsi="Arial"/>
      <w:kern w:val="2"/>
      <w:sz w:val="18"/>
      <w:szCs w:val="18"/>
    </w:rPr>
  </w:style>
  <w:style w:type="paragraph" w:customStyle="1" w:styleId="aff5">
    <w:name w:val="標題二內文"/>
    <w:basedOn w:val="ab"/>
    <w:rsid w:val="00A954A7"/>
    <w:pPr>
      <w:adjustRightInd w:val="0"/>
      <w:snapToGrid w:val="0"/>
      <w:spacing w:beforeLines="25" w:before="90" w:afterLines="25" w:after="90" w:line="320" w:lineRule="atLeast"/>
      <w:ind w:leftChars="171" w:left="479" w:firstLineChars="200" w:firstLine="560"/>
    </w:pPr>
    <w:rPr>
      <w:color w:val="0000FF"/>
    </w:rPr>
  </w:style>
  <w:style w:type="paragraph" w:styleId="a">
    <w:name w:val="List Bullet"/>
    <w:basedOn w:val="ab"/>
    <w:rsid w:val="00A954A7"/>
    <w:pPr>
      <w:numPr>
        <w:numId w:val="15"/>
      </w:numPr>
      <w:tabs>
        <w:tab w:val="clear" w:pos="1494"/>
        <w:tab w:val="num" w:pos="1200"/>
      </w:tabs>
      <w:adjustRightInd w:val="0"/>
      <w:snapToGrid w:val="0"/>
      <w:spacing w:beforeLines="25" w:before="90" w:afterLines="25" w:after="90" w:line="320" w:lineRule="atLeast"/>
      <w:ind w:left="1200"/>
    </w:pPr>
    <w:rPr>
      <w:color w:val="000000"/>
    </w:rPr>
  </w:style>
  <w:style w:type="paragraph" w:customStyle="1" w:styleId="12">
    <w:name w:val="壹 標題1"/>
    <w:basedOn w:val="ab"/>
    <w:next w:val="1"/>
    <w:autoRedefine/>
    <w:rsid w:val="00C84B8F"/>
    <w:pPr>
      <w:spacing w:line="360" w:lineRule="auto"/>
      <w:outlineLvl w:val="0"/>
    </w:pPr>
    <w:rPr>
      <w:kern w:val="52"/>
      <w:szCs w:val="28"/>
      <w:lang w:val="zh-TW"/>
    </w:rPr>
  </w:style>
  <w:style w:type="paragraph" w:customStyle="1" w:styleId="01">
    <w:name w:val="01內"/>
    <w:basedOn w:val="ab"/>
    <w:semiHidden/>
    <w:rsid w:val="00C84B8F"/>
    <w:pPr>
      <w:adjustRightInd w:val="0"/>
      <w:snapToGrid w:val="0"/>
      <w:spacing w:line="360" w:lineRule="auto"/>
      <w:ind w:left="799" w:right="567"/>
      <w:jc w:val="both"/>
      <w:textAlignment w:val="baseline"/>
    </w:pPr>
    <w:rPr>
      <w:rFonts w:ascii="Arial" w:eastAsia="新細明體" w:hAnsi="Arial"/>
      <w:kern w:val="0"/>
      <w:szCs w:val="20"/>
    </w:rPr>
  </w:style>
  <w:style w:type="paragraph" w:styleId="aff6">
    <w:name w:val="caption"/>
    <w:basedOn w:val="ab"/>
    <w:next w:val="ab"/>
    <w:qFormat/>
    <w:rsid w:val="004F4ADE"/>
    <w:pPr>
      <w:adjustRightInd w:val="0"/>
      <w:snapToGrid w:val="0"/>
      <w:spacing w:before="120" w:after="120" w:line="320" w:lineRule="atLeast"/>
      <w:ind w:leftChars="85" w:left="238"/>
      <w:jc w:val="center"/>
    </w:pPr>
    <w:rPr>
      <w:rFonts w:eastAsia="新細明體"/>
      <w:szCs w:val="20"/>
    </w:rPr>
  </w:style>
  <w:style w:type="paragraph" w:customStyle="1" w:styleId="aff7">
    <w:name w:val="標題一內文"/>
    <w:basedOn w:val="aff5"/>
    <w:rsid w:val="004F4ADE"/>
    <w:pPr>
      <w:ind w:leftChars="0" w:left="0"/>
    </w:pPr>
    <w:rPr>
      <w:color w:val="auto"/>
    </w:rPr>
  </w:style>
  <w:style w:type="paragraph" w:customStyle="1" w:styleId="aff8">
    <w:name w:val="圖置中"/>
    <w:next w:val="ab"/>
    <w:rsid w:val="00483B90"/>
    <w:pPr>
      <w:spacing w:before="120" w:after="120"/>
      <w:jc w:val="center"/>
    </w:pPr>
    <w:rPr>
      <w:rFonts w:eastAsia="標楷體"/>
      <w:color w:val="000000"/>
      <w:kern w:val="16"/>
      <w:sz w:val="28"/>
      <w:szCs w:val="28"/>
    </w:rPr>
  </w:style>
  <w:style w:type="paragraph" w:customStyle="1" w:styleId="a1">
    <w:name w:val="表目錄"/>
    <w:basedOn w:val="ab"/>
    <w:autoRedefine/>
    <w:rsid w:val="0019186E"/>
    <w:pPr>
      <w:numPr>
        <w:numId w:val="2"/>
      </w:numPr>
      <w:tabs>
        <w:tab w:val="clear" w:pos="360"/>
        <w:tab w:val="num" w:pos="814"/>
      </w:tabs>
      <w:snapToGrid w:val="0"/>
      <w:spacing w:after="6"/>
      <w:ind w:left="792" w:hanging="700"/>
      <w:jc w:val="center"/>
    </w:pPr>
    <w:rPr>
      <w:noProof/>
      <w:color w:val="000000"/>
      <w:kern w:val="0"/>
      <w:szCs w:val="28"/>
      <w:lang w:val="zh-TW"/>
    </w:rPr>
  </w:style>
  <w:style w:type="paragraph" w:styleId="aff9">
    <w:name w:val="Body Text Indent"/>
    <w:basedOn w:val="ab"/>
    <w:rsid w:val="00483B90"/>
    <w:pPr>
      <w:spacing w:after="120"/>
      <w:ind w:leftChars="200" w:left="480"/>
    </w:pPr>
    <w:rPr>
      <w:rFonts w:eastAsia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Links>
    <vt:vector size="18" baseType="variant"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_Toc441855387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_Toc441855386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_Toc441855385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cp:lastModifiedBy>88 Gary</cp:lastModifiedBy>
  <cp:revision>2</cp:revision>
  <cp:lastPrinted>2011-10-28T00:28:00Z</cp:lastPrinted>
  <dcterms:created xsi:type="dcterms:W3CDTF">2019-11-11T02:37:00Z</dcterms:created>
  <dcterms:modified xsi:type="dcterms:W3CDTF">2019-11-11T02:37:00Z</dcterms:modified>
  <cp:category/>
</cp:coreProperties>
</file>